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CBF" w:rsidRPr="00AB231E" w:rsidRDefault="00692CBF" w:rsidP="00692CBF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  <w:r w:rsidRPr="00AB231E">
        <w:rPr>
          <w:rFonts w:ascii="Times New Roman" w:hAnsi="Times New Roman" w:cs="Times New Roman"/>
          <w:b/>
        </w:rPr>
        <w:t>. Повышение квалификации административных и педагогических работников</w:t>
      </w:r>
    </w:p>
    <w:p w:rsidR="00692CBF" w:rsidRPr="00AB231E" w:rsidRDefault="00692CBF" w:rsidP="00692CBF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</w:p>
    <w:tbl>
      <w:tblPr>
        <w:tblW w:w="102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1"/>
        <w:gridCol w:w="627"/>
        <w:gridCol w:w="992"/>
        <w:gridCol w:w="1569"/>
        <w:gridCol w:w="1644"/>
        <w:gridCol w:w="1704"/>
        <w:gridCol w:w="1704"/>
      </w:tblGrid>
      <w:tr w:rsidR="00692CBF" w:rsidRPr="00AB231E" w:rsidTr="00BF7CC6">
        <w:trPr>
          <w:cantSplit/>
          <w:trHeight w:val="557"/>
        </w:trPr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Вс</w:t>
            </w:r>
            <w:r w:rsidRPr="00AB231E">
              <w:rPr>
                <w:rFonts w:ascii="Times New Roman" w:hAnsi="Times New Roman" w:cs="Times New Roman"/>
              </w:rPr>
              <w:t>е</w:t>
            </w:r>
            <w:r w:rsidRPr="00AB231E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Соответствие занимаемой должности специал</w:t>
            </w:r>
            <w:r w:rsidRPr="00AB231E">
              <w:rPr>
                <w:rFonts w:ascii="Times New Roman" w:hAnsi="Times New Roman" w:cs="Times New Roman"/>
              </w:rPr>
              <w:t>ь</w:t>
            </w:r>
            <w:r w:rsidRPr="00AB231E">
              <w:rPr>
                <w:rFonts w:ascii="Times New Roman" w:hAnsi="Times New Roman" w:cs="Times New Roman"/>
              </w:rPr>
              <w:t>ности по диплому</w:t>
            </w:r>
          </w:p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(% от общего колич</w:t>
            </w:r>
            <w:r w:rsidRPr="00AB231E">
              <w:rPr>
                <w:rFonts w:ascii="Times New Roman" w:hAnsi="Times New Roman" w:cs="Times New Roman"/>
              </w:rPr>
              <w:t>е</w:t>
            </w:r>
            <w:r w:rsidRPr="00AB231E">
              <w:rPr>
                <w:rFonts w:ascii="Times New Roman" w:hAnsi="Times New Roman" w:cs="Times New Roman"/>
              </w:rPr>
              <w:t>ства)</w:t>
            </w:r>
          </w:p>
        </w:tc>
        <w:tc>
          <w:tcPr>
            <w:tcW w:w="66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231E">
              <w:rPr>
                <w:rFonts w:ascii="Times New Roman" w:hAnsi="Times New Roman" w:cs="Times New Roman"/>
              </w:rPr>
              <w:t>Сведения о повышении квалификации педагогов за после</w:t>
            </w:r>
            <w:r w:rsidRPr="00AB231E">
              <w:rPr>
                <w:rFonts w:ascii="Times New Roman" w:hAnsi="Times New Roman" w:cs="Times New Roman"/>
              </w:rPr>
              <w:t>д</w:t>
            </w:r>
            <w:r w:rsidRPr="00AB231E">
              <w:rPr>
                <w:rFonts w:ascii="Times New Roman" w:hAnsi="Times New Roman" w:cs="Times New Roman"/>
              </w:rPr>
              <w:t>ние 5 лет</w:t>
            </w:r>
            <w:proofErr w:type="gramEnd"/>
          </w:p>
        </w:tc>
      </w:tr>
      <w:tr w:rsidR="00692CBF" w:rsidRPr="00AB231E" w:rsidTr="00BF7CC6">
        <w:trPr>
          <w:cantSplit/>
          <w:trHeight w:val="1718"/>
        </w:trPr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rPr>
                <w:sz w:val="20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rPr>
                <w:sz w:val="2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ind w:left="-76" w:right="-107"/>
              <w:jc w:val="center"/>
              <w:rPr>
                <w:color w:val="FF0000"/>
                <w:sz w:val="20"/>
              </w:rPr>
            </w:pPr>
            <w:r w:rsidRPr="00AB231E">
              <w:rPr>
                <w:sz w:val="20"/>
              </w:rPr>
              <w:t>Кол-во педаг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гов, прошедших  курсовую подгото</w:t>
            </w:r>
            <w:r w:rsidRPr="00AB231E">
              <w:rPr>
                <w:sz w:val="20"/>
              </w:rPr>
              <w:t>в</w:t>
            </w:r>
            <w:r w:rsidRPr="00AB231E">
              <w:rPr>
                <w:sz w:val="20"/>
              </w:rPr>
              <w:t xml:space="preserve">ку  в объеме менее 72 ч. </w:t>
            </w:r>
          </w:p>
          <w:p w:rsidR="00692CBF" w:rsidRPr="00AB231E" w:rsidRDefault="00692CBF" w:rsidP="00BF7CC6">
            <w:pPr>
              <w:ind w:left="-76" w:right="-107"/>
              <w:jc w:val="center"/>
              <w:rPr>
                <w:color w:val="FF0000"/>
                <w:sz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Количество педагогов, пр</w:t>
            </w:r>
            <w:r w:rsidRPr="00AB231E">
              <w:rPr>
                <w:rFonts w:ascii="Times New Roman" w:hAnsi="Times New Roman" w:cs="Times New Roman"/>
              </w:rPr>
              <w:t>о</w:t>
            </w:r>
            <w:r w:rsidRPr="00AB231E">
              <w:rPr>
                <w:rFonts w:ascii="Times New Roman" w:hAnsi="Times New Roman" w:cs="Times New Roman"/>
              </w:rPr>
              <w:t>шедших курс</w:t>
            </w:r>
            <w:r w:rsidRPr="00AB231E">
              <w:rPr>
                <w:rFonts w:ascii="Times New Roman" w:hAnsi="Times New Roman" w:cs="Times New Roman"/>
              </w:rPr>
              <w:t>о</w:t>
            </w:r>
            <w:r w:rsidRPr="00AB231E">
              <w:rPr>
                <w:rFonts w:ascii="Times New Roman" w:hAnsi="Times New Roman" w:cs="Times New Roman"/>
              </w:rPr>
              <w:t>вую подгото</w:t>
            </w:r>
            <w:r w:rsidRPr="00AB231E">
              <w:rPr>
                <w:rFonts w:ascii="Times New Roman" w:hAnsi="Times New Roman" w:cs="Times New Roman"/>
              </w:rPr>
              <w:t>в</w:t>
            </w:r>
            <w:r w:rsidRPr="00AB231E">
              <w:rPr>
                <w:rFonts w:ascii="Times New Roman" w:hAnsi="Times New Roman" w:cs="Times New Roman"/>
              </w:rPr>
              <w:t>ку в объеме 72-144 ч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Количество педагогов, прошедших курс</w:t>
            </w:r>
            <w:r w:rsidRPr="00AB231E">
              <w:rPr>
                <w:rFonts w:ascii="Times New Roman" w:hAnsi="Times New Roman" w:cs="Times New Roman"/>
              </w:rPr>
              <w:t>о</w:t>
            </w:r>
            <w:r w:rsidRPr="00AB231E">
              <w:rPr>
                <w:rFonts w:ascii="Times New Roman" w:hAnsi="Times New Roman" w:cs="Times New Roman"/>
              </w:rPr>
              <w:t>вую подгото</w:t>
            </w:r>
            <w:r w:rsidRPr="00AB231E">
              <w:rPr>
                <w:rFonts w:ascii="Times New Roman" w:hAnsi="Times New Roman" w:cs="Times New Roman"/>
              </w:rPr>
              <w:t>в</w:t>
            </w:r>
            <w:r w:rsidRPr="00AB231E">
              <w:rPr>
                <w:rFonts w:ascii="Times New Roman" w:hAnsi="Times New Roman" w:cs="Times New Roman"/>
              </w:rPr>
              <w:t>ку в объеме 144-500 ч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Количество педагогов, пр</w:t>
            </w:r>
            <w:r w:rsidRPr="00AB231E">
              <w:rPr>
                <w:rFonts w:ascii="Times New Roman" w:hAnsi="Times New Roman" w:cs="Times New Roman"/>
              </w:rPr>
              <w:t>о</w:t>
            </w:r>
            <w:r w:rsidRPr="00AB231E">
              <w:rPr>
                <w:rFonts w:ascii="Times New Roman" w:hAnsi="Times New Roman" w:cs="Times New Roman"/>
              </w:rPr>
              <w:t>шедших профе</w:t>
            </w:r>
            <w:r w:rsidRPr="00AB231E">
              <w:rPr>
                <w:rFonts w:ascii="Times New Roman" w:hAnsi="Times New Roman" w:cs="Times New Roman"/>
              </w:rPr>
              <w:t>с</w:t>
            </w:r>
            <w:r w:rsidRPr="00AB231E">
              <w:rPr>
                <w:rFonts w:ascii="Times New Roman" w:hAnsi="Times New Roman" w:cs="Times New Roman"/>
              </w:rPr>
              <w:t>сиональную п</w:t>
            </w:r>
            <w:r w:rsidRPr="00AB231E">
              <w:rPr>
                <w:rFonts w:ascii="Times New Roman" w:hAnsi="Times New Roman" w:cs="Times New Roman"/>
              </w:rPr>
              <w:t>е</w:t>
            </w:r>
            <w:r w:rsidRPr="00AB231E">
              <w:rPr>
                <w:rFonts w:ascii="Times New Roman" w:hAnsi="Times New Roman" w:cs="Times New Roman"/>
              </w:rPr>
              <w:t>реподготовку в объеме свыше 500 ч</w:t>
            </w:r>
          </w:p>
        </w:tc>
      </w:tr>
      <w:tr w:rsidR="00692CBF" w:rsidRPr="00AB231E" w:rsidTr="00BF7CC6">
        <w:trPr>
          <w:trHeight w:val="666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Административных р</w:t>
            </w:r>
            <w:r w:rsidRPr="00AB231E">
              <w:rPr>
                <w:rFonts w:ascii="Times New Roman" w:hAnsi="Times New Roman" w:cs="Times New Roman"/>
              </w:rPr>
              <w:t>а</w:t>
            </w:r>
            <w:r w:rsidRPr="00AB231E">
              <w:rPr>
                <w:rFonts w:ascii="Times New Roman" w:hAnsi="Times New Roman" w:cs="Times New Roman"/>
              </w:rPr>
              <w:t>ботников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1</w:t>
            </w:r>
          </w:p>
        </w:tc>
      </w:tr>
      <w:tr w:rsidR="00692CBF" w:rsidRPr="00AB231E" w:rsidTr="00BF7CC6">
        <w:trPr>
          <w:trHeight w:val="551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Учителей образов</w:t>
            </w:r>
            <w:r w:rsidRPr="00AB231E">
              <w:rPr>
                <w:rFonts w:ascii="Times New Roman" w:hAnsi="Times New Roman" w:cs="Times New Roman"/>
              </w:rPr>
              <w:t>а</w:t>
            </w:r>
            <w:r w:rsidRPr="00AB231E">
              <w:rPr>
                <w:rFonts w:ascii="Times New Roman" w:hAnsi="Times New Roman" w:cs="Times New Roman"/>
              </w:rPr>
              <w:t>тельных программ  начального общего образ</w:t>
            </w:r>
            <w:r w:rsidRPr="00AB231E">
              <w:rPr>
                <w:rFonts w:ascii="Times New Roman" w:hAnsi="Times New Roman" w:cs="Times New Roman"/>
              </w:rPr>
              <w:t>о</w:t>
            </w:r>
            <w:r w:rsidRPr="00AB231E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rPr>
                <w:sz w:val="20"/>
              </w:rPr>
            </w:pPr>
            <w:r w:rsidRPr="00AB231E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  <w:tr w:rsidR="00692CBF" w:rsidRPr="00AB231E" w:rsidTr="00BF7CC6">
        <w:trPr>
          <w:trHeight w:val="551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Учителей образовател</w:t>
            </w:r>
            <w:r w:rsidRPr="00AB231E">
              <w:rPr>
                <w:rFonts w:ascii="Times New Roman" w:hAnsi="Times New Roman" w:cs="Times New Roman"/>
              </w:rPr>
              <w:t>ь</w:t>
            </w:r>
            <w:r w:rsidRPr="00AB231E">
              <w:rPr>
                <w:rFonts w:ascii="Times New Roman" w:hAnsi="Times New Roman" w:cs="Times New Roman"/>
              </w:rPr>
              <w:t>ных программ основного общего образ</w:t>
            </w:r>
            <w:r w:rsidRPr="00AB231E">
              <w:rPr>
                <w:rFonts w:ascii="Times New Roman" w:hAnsi="Times New Roman" w:cs="Times New Roman"/>
              </w:rPr>
              <w:t>о</w:t>
            </w:r>
            <w:r w:rsidRPr="00AB231E">
              <w:rPr>
                <w:rFonts w:ascii="Times New Roman" w:hAnsi="Times New Roman" w:cs="Times New Roman"/>
              </w:rPr>
              <w:t xml:space="preserve">вания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rPr>
                <w:sz w:val="20"/>
              </w:rPr>
            </w:pPr>
            <w:r w:rsidRPr="00AB231E">
              <w:rPr>
                <w:sz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84%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9</w:t>
            </w: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  <w:tr w:rsidR="00692CBF" w:rsidRPr="00AB231E" w:rsidTr="00BF7CC6">
        <w:trPr>
          <w:trHeight w:val="551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right="-66"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Учителей образов</w:t>
            </w:r>
            <w:r w:rsidRPr="00AB231E">
              <w:rPr>
                <w:rFonts w:ascii="Times New Roman" w:hAnsi="Times New Roman" w:cs="Times New Roman"/>
              </w:rPr>
              <w:t>а</w:t>
            </w:r>
            <w:r w:rsidRPr="00AB231E">
              <w:rPr>
                <w:rFonts w:ascii="Times New Roman" w:hAnsi="Times New Roman" w:cs="Times New Roman"/>
              </w:rPr>
              <w:t>тельных программ среднего (полн</w:t>
            </w:r>
            <w:r w:rsidRPr="00AB231E">
              <w:rPr>
                <w:rFonts w:ascii="Times New Roman" w:hAnsi="Times New Roman" w:cs="Times New Roman"/>
              </w:rPr>
              <w:t>о</w:t>
            </w:r>
            <w:r w:rsidRPr="00AB231E">
              <w:rPr>
                <w:rFonts w:ascii="Times New Roman" w:hAnsi="Times New Roman" w:cs="Times New Roman"/>
              </w:rPr>
              <w:t>го) общего образ</w:t>
            </w:r>
            <w:r w:rsidRPr="00AB231E">
              <w:rPr>
                <w:rFonts w:ascii="Times New Roman" w:hAnsi="Times New Roman" w:cs="Times New Roman"/>
              </w:rPr>
              <w:t>о</w:t>
            </w:r>
            <w:r w:rsidRPr="00AB231E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911</w:t>
            </w:r>
          </w:p>
          <w:p w:rsidR="00692CBF" w:rsidRPr="00AB231E" w:rsidRDefault="00692CBF" w:rsidP="00BF7CC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78%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 xml:space="preserve">            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  <w:tr w:rsidR="00692CBF" w:rsidRPr="00AB231E" w:rsidTr="00BF7CC6">
        <w:trPr>
          <w:trHeight w:val="331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Педагогов-психологов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  <w:tr w:rsidR="00692CBF" w:rsidRPr="00AB231E" w:rsidTr="00BF7CC6">
        <w:trPr>
          <w:trHeight w:val="328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Социальных пед</w:t>
            </w:r>
            <w:r w:rsidRPr="00AB231E">
              <w:rPr>
                <w:rFonts w:ascii="Times New Roman" w:hAnsi="Times New Roman" w:cs="Times New Roman"/>
              </w:rPr>
              <w:t>а</w:t>
            </w:r>
            <w:r w:rsidRPr="00AB231E">
              <w:rPr>
                <w:rFonts w:ascii="Times New Roman" w:hAnsi="Times New Roman" w:cs="Times New Roman"/>
              </w:rPr>
              <w:t>гогов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  <w:tr w:rsidR="00692CBF" w:rsidRPr="00AB231E" w:rsidTr="00BF7CC6">
        <w:trPr>
          <w:trHeight w:val="567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Учителей-логопедов, учит</w:t>
            </w:r>
            <w:r w:rsidRPr="00AB231E">
              <w:rPr>
                <w:rFonts w:ascii="Times New Roman" w:hAnsi="Times New Roman" w:cs="Times New Roman"/>
              </w:rPr>
              <w:t>е</w:t>
            </w:r>
            <w:r w:rsidRPr="00AB231E">
              <w:rPr>
                <w:rFonts w:ascii="Times New Roman" w:hAnsi="Times New Roman" w:cs="Times New Roman"/>
              </w:rPr>
              <w:t>лей-дефектологов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  <w:tr w:rsidR="00692CBF" w:rsidRPr="00AB231E" w:rsidTr="00BF7CC6">
        <w:trPr>
          <w:trHeight w:val="318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Воспитатели ГПД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  <w:tr w:rsidR="00692CBF" w:rsidRPr="00AB231E" w:rsidTr="00BF7CC6">
        <w:trPr>
          <w:trHeight w:val="283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B231E">
              <w:rPr>
                <w:rFonts w:ascii="Times New Roman" w:hAnsi="Times New Roman" w:cs="Times New Roman"/>
              </w:rPr>
              <w:t>Мед  работники</w:t>
            </w:r>
            <w:proofErr w:type="gram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  <w:tr w:rsidR="00692CBF" w:rsidRPr="00AB231E" w:rsidTr="00BF7CC6">
        <w:trPr>
          <w:trHeight w:val="283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Другие</w:t>
            </w:r>
            <w:proofErr w:type="gramStart"/>
            <w:r w:rsidRPr="00AB231E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BF" w:rsidRPr="00AB231E" w:rsidRDefault="00692CBF" w:rsidP="00BF7C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-</w:t>
            </w:r>
          </w:p>
        </w:tc>
      </w:tr>
    </w:tbl>
    <w:p w:rsidR="00837793" w:rsidRDefault="00837793"/>
    <w:sectPr w:rsidR="00837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C6D"/>
    <w:rsid w:val="00692CBF"/>
    <w:rsid w:val="00705C6D"/>
    <w:rsid w:val="0083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C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2CB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C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2CB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907</Characters>
  <Application>Microsoft Office Word</Application>
  <DocSecurity>0</DocSecurity>
  <Lines>7</Lines>
  <Paragraphs>2</Paragraphs>
  <ScaleCrop>false</ScaleCrop>
  <Company>Hewlett-Packard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2014-03-16T19:39:00Z</dcterms:created>
  <dcterms:modified xsi:type="dcterms:W3CDTF">2014-03-16T19:40:00Z</dcterms:modified>
</cp:coreProperties>
</file>