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FA7" w:rsidRDefault="00010FA7" w:rsidP="00010FA7">
      <w:pPr>
        <w:shd w:val="clear" w:color="auto" w:fill="FFFFFF"/>
        <w:spacing w:after="0" w:line="360" w:lineRule="atLeast"/>
        <w:textAlignment w:val="baseline"/>
        <w:outlineLvl w:val="2"/>
        <w:rPr>
          <w:rFonts w:ascii="Georgia" w:eastAsia="Times New Roman" w:hAnsi="Georgia" w:cs="Times New Roman"/>
          <w:color w:val="000000"/>
          <w:sz w:val="27"/>
          <w:szCs w:val="27"/>
          <w:lang w:eastAsia="ru-RU"/>
        </w:rPr>
      </w:pPr>
      <w:r>
        <w:rPr>
          <w:rFonts w:ascii="Georgia" w:eastAsia="Times New Roman" w:hAnsi="Georgia" w:cs="Times New Roman"/>
          <w:b/>
          <w:bCs/>
          <w:color w:val="000000"/>
          <w:sz w:val="20"/>
          <w:szCs w:val="20"/>
          <w:bdr w:val="none" w:sz="0" w:space="0" w:color="auto" w:frame="1"/>
          <w:lang w:eastAsia="ru-RU"/>
        </w:rPr>
        <w:t>                                                                                                   </w:t>
      </w:r>
      <w:r>
        <w:rPr>
          <w:rFonts w:ascii="Georgia" w:eastAsia="Times New Roman" w:hAnsi="Georgia" w:cs="Times New Roman"/>
          <w:color w:val="000000"/>
          <w:sz w:val="20"/>
          <w:szCs w:val="20"/>
          <w:bdr w:val="none" w:sz="0" w:space="0" w:color="auto" w:frame="1"/>
          <w:lang w:eastAsia="ru-RU"/>
        </w:rPr>
        <w:t>Утверждаю</w:t>
      </w:r>
    </w:p>
    <w:p w:rsidR="00010FA7" w:rsidRDefault="00010FA7" w:rsidP="00010FA7">
      <w:pPr>
        <w:shd w:val="clear" w:color="auto" w:fill="FFFFFF"/>
        <w:spacing w:after="0" w:line="360" w:lineRule="atLeast"/>
        <w:textAlignment w:val="baseline"/>
        <w:outlineLvl w:val="2"/>
        <w:rPr>
          <w:rFonts w:ascii="Georgia" w:eastAsia="Times New Roman" w:hAnsi="Georgia" w:cs="Times New Roman"/>
          <w:color w:val="000000"/>
          <w:sz w:val="27"/>
          <w:szCs w:val="27"/>
          <w:lang w:eastAsia="ru-RU"/>
        </w:rPr>
      </w:pPr>
      <w:r>
        <w:rPr>
          <w:rFonts w:ascii="Georgia" w:eastAsia="Times New Roman" w:hAnsi="Georgia" w:cs="Times New Roman"/>
          <w:color w:val="000000"/>
          <w:sz w:val="20"/>
          <w:szCs w:val="20"/>
          <w:bdr w:val="none" w:sz="0" w:space="0" w:color="auto" w:frame="1"/>
          <w:lang w:eastAsia="ru-RU"/>
        </w:rPr>
        <w:t>                                                                                                        Директор школы:                   </w:t>
      </w:r>
      <w:proofErr w:type="spellStart"/>
      <w:r>
        <w:rPr>
          <w:rFonts w:ascii="Georgia" w:eastAsia="Times New Roman" w:hAnsi="Georgia" w:cs="Times New Roman"/>
          <w:color w:val="000000"/>
          <w:sz w:val="20"/>
          <w:szCs w:val="20"/>
          <w:bdr w:val="none" w:sz="0" w:space="0" w:color="auto" w:frame="1"/>
          <w:lang w:eastAsia="ru-RU"/>
        </w:rPr>
        <w:t>Подвойская</w:t>
      </w:r>
      <w:proofErr w:type="spellEnd"/>
      <w:r>
        <w:rPr>
          <w:rFonts w:ascii="Georgia" w:eastAsia="Times New Roman" w:hAnsi="Georgia" w:cs="Times New Roman"/>
          <w:color w:val="000000"/>
          <w:sz w:val="20"/>
          <w:szCs w:val="20"/>
          <w:bdr w:val="none" w:sz="0" w:space="0" w:color="auto" w:frame="1"/>
          <w:lang w:eastAsia="ru-RU"/>
        </w:rPr>
        <w:t xml:space="preserve">  В.А</w:t>
      </w:r>
    </w:p>
    <w:p w:rsidR="00010FA7" w:rsidRDefault="00010FA7" w:rsidP="00010FA7">
      <w:pPr>
        <w:shd w:val="clear" w:color="auto" w:fill="FFFFFF"/>
        <w:spacing w:after="0" w:line="360" w:lineRule="atLeast"/>
        <w:textAlignment w:val="baseline"/>
        <w:outlineLvl w:val="2"/>
        <w:rPr>
          <w:rFonts w:ascii="Georgia" w:eastAsia="Times New Roman" w:hAnsi="Georgia" w:cs="Times New Roman"/>
          <w:color w:val="000000"/>
          <w:sz w:val="27"/>
          <w:szCs w:val="27"/>
          <w:lang w:eastAsia="ru-RU"/>
        </w:rPr>
      </w:pPr>
      <w:r>
        <w:rPr>
          <w:rFonts w:ascii="Georgia" w:eastAsia="Times New Roman" w:hAnsi="Georgia" w:cs="Times New Roman"/>
          <w:color w:val="000000"/>
          <w:sz w:val="20"/>
          <w:szCs w:val="20"/>
          <w:bdr w:val="none" w:sz="0" w:space="0" w:color="auto" w:frame="1"/>
          <w:lang w:eastAsia="ru-RU"/>
        </w:rPr>
        <w:t>                                                                                                         Приказ        </w:t>
      </w:r>
      <w:r>
        <w:rPr>
          <w:rFonts w:ascii="Georgia" w:eastAsia="Times New Roman" w:hAnsi="Georgia" w:cs="Times New Roman"/>
          <w:b/>
          <w:bCs/>
          <w:color w:val="000000"/>
          <w:sz w:val="20"/>
          <w:szCs w:val="20"/>
          <w:bdr w:val="none" w:sz="0" w:space="0" w:color="auto" w:frame="1"/>
          <w:lang w:eastAsia="ru-RU"/>
        </w:rPr>
        <w:t>                                                                                                                                                                         </w:t>
      </w:r>
    </w:p>
    <w:p w:rsidR="00010FA7" w:rsidRDefault="00010FA7" w:rsidP="00010FA7">
      <w:pPr>
        <w:shd w:val="clear" w:color="auto" w:fill="FFFFFF"/>
        <w:spacing w:after="0" w:line="360" w:lineRule="atLeast"/>
        <w:jc w:val="center"/>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000000"/>
          <w:sz w:val="28"/>
          <w:szCs w:val="28"/>
          <w:bdr w:val="none" w:sz="0" w:space="0" w:color="auto" w:frame="1"/>
          <w:lang w:eastAsia="ru-RU"/>
        </w:rPr>
        <w:t>ПОЛОЖЕНИЕ</w:t>
      </w:r>
    </w:p>
    <w:p w:rsidR="00010FA7" w:rsidRDefault="00010FA7" w:rsidP="00010FA7">
      <w:pPr>
        <w:shd w:val="clear" w:color="auto" w:fill="FFFFFF"/>
        <w:spacing w:after="0" w:line="252" w:lineRule="atLeast"/>
        <w:jc w:val="center"/>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000000"/>
          <w:sz w:val="24"/>
          <w:szCs w:val="24"/>
          <w:bdr w:val="none" w:sz="0" w:space="0" w:color="auto" w:frame="1"/>
          <w:lang w:eastAsia="ru-RU"/>
        </w:rPr>
        <w:t xml:space="preserve">о порядке приёма </w:t>
      </w:r>
      <w:proofErr w:type="gramStart"/>
      <w:r>
        <w:rPr>
          <w:rFonts w:ascii="Georgia" w:eastAsia="Times New Roman" w:hAnsi="Georgia" w:cs="Times New Roman"/>
          <w:b/>
          <w:bCs/>
          <w:color w:val="000000"/>
          <w:sz w:val="24"/>
          <w:szCs w:val="24"/>
          <w:bdr w:val="none" w:sz="0" w:space="0" w:color="auto" w:frame="1"/>
          <w:lang w:eastAsia="ru-RU"/>
        </w:rPr>
        <w:t>обучающихся</w:t>
      </w:r>
      <w:proofErr w:type="gramEnd"/>
    </w:p>
    <w:p w:rsidR="00010FA7" w:rsidRDefault="00010FA7" w:rsidP="00010FA7">
      <w:pPr>
        <w:shd w:val="clear" w:color="auto" w:fill="FFFFFF"/>
        <w:spacing w:after="0" w:line="252" w:lineRule="atLeast"/>
        <w:jc w:val="center"/>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000000"/>
          <w:sz w:val="24"/>
          <w:szCs w:val="24"/>
          <w:bdr w:val="none" w:sz="0" w:space="0" w:color="auto" w:frame="1"/>
          <w:lang w:eastAsia="ru-RU"/>
        </w:rPr>
        <w:t>в Муниципальное бюджетное общеобразовательное учреждение</w:t>
      </w:r>
    </w:p>
    <w:p w:rsidR="00010FA7" w:rsidRDefault="00010FA7" w:rsidP="00010FA7">
      <w:pPr>
        <w:shd w:val="clear" w:color="auto" w:fill="FFFFFF"/>
        <w:spacing w:after="0" w:line="252" w:lineRule="atLeast"/>
        <w:jc w:val="center"/>
        <w:textAlignment w:val="baseline"/>
        <w:rPr>
          <w:rFonts w:ascii="Georgia" w:eastAsia="Times New Roman" w:hAnsi="Georgia" w:cs="Times New Roman"/>
          <w:color w:val="333333"/>
          <w:sz w:val="24"/>
          <w:szCs w:val="24"/>
          <w:lang w:eastAsia="ru-RU"/>
        </w:rPr>
      </w:pPr>
      <w:proofErr w:type="spellStart"/>
      <w:r>
        <w:rPr>
          <w:rFonts w:ascii="Georgia" w:eastAsia="Times New Roman" w:hAnsi="Georgia" w:cs="Times New Roman"/>
          <w:b/>
          <w:bCs/>
          <w:color w:val="000000"/>
          <w:sz w:val="24"/>
          <w:szCs w:val="24"/>
          <w:bdr w:val="none" w:sz="0" w:space="0" w:color="auto" w:frame="1"/>
          <w:lang w:eastAsia="ru-RU"/>
        </w:rPr>
        <w:t>Любовшанская</w:t>
      </w:r>
      <w:proofErr w:type="spellEnd"/>
      <w:r>
        <w:rPr>
          <w:rFonts w:ascii="Georgia" w:eastAsia="Times New Roman" w:hAnsi="Georgia" w:cs="Times New Roman"/>
          <w:b/>
          <w:bCs/>
          <w:color w:val="000000"/>
          <w:sz w:val="24"/>
          <w:szCs w:val="24"/>
          <w:bdr w:val="none" w:sz="0" w:space="0" w:color="auto" w:frame="1"/>
          <w:lang w:eastAsia="ru-RU"/>
        </w:rPr>
        <w:t xml:space="preserve">   средняя общеобразовательная школа</w:t>
      </w:r>
    </w:p>
    <w:p w:rsidR="00010FA7" w:rsidRDefault="00010FA7" w:rsidP="00010FA7">
      <w:pPr>
        <w:shd w:val="clear" w:color="auto" w:fill="FFFFFF"/>
        <w:spacing w:after="0" w:line="252" w:lineRule="atLeast"/>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000000"/>
          <w:sz w:val="24"/>
          <w:szCs w:val="24"/>
          <w:bdr w:val="none" w:sz="0" w:space="0" w:color="auto" w:frame="1"/>
          <w:lang w:eastAsia="ru-RU"/>
        </w:rPr>
        <w:t>I. Общие положения</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000000"/>
          <w:sz w:val="24"/>
          <w:szCs w:val="24"/>
          <w:bdr w:val="none" w:sz="0" w:space="0" w:color="auto" w:frame="1"/>
          <w:lang w:eastAsia="ru-RU"/>
        </w:rPr>
        <w:t xml:space="preserve">1.1.Данное положение регулирует действия администрации школы при осуществлении приема </w:t>
      </w:r>
      <w:proofErr w:type="gramStart"/>
      <w:r>
        <w:rPr>
          <w:rFonts w:ascii="Georgia" w:eastAsia="Times New Roman" w:hAnsi="Georgia" w:cs="Times New Roman"/>
          <w:color w:val="000000"/>
          <w:sz w:val="24"/>
          <w:szCs w:val="24"/>
          <w:bdr w:val="none" w:sz="0" w:space="0" w:color="auto" w:frame="1"/>
          <w:lang w:eastAsia="ru-RU"/>
        </w:rPr>
        <w:t>обучающихся</w:t>
      </w:r>
      <w:proofErr w:type="gramEnd"/>
      <w:r>
        <w:rPr>
          <w:rFonts w:ascii="Georgia" w:eastAsia="Times New Roman" w:hAnsi="Georgia" w:cs="Times New Roman"/>
          <w:color w:val="000000"/>
          <w:sz w:val="24"/>
          <w:szCs w:val="24"/>
          <w:bdr w:val="none" w:sz="0" w:space="0" w:color="auto" w:frame="1"/>
          <w:lang w:eastAsia="ru-RU"/>
        </w:rPr>
        <w:t xml:space="preserve"> в </w:t>
      </w:r>
      <w:proofErr w:type="spellStart"/>
      <w:r>
        <w:rPr>
          <w:rFonts w:ascii="Georgia" w:eastAsia="Times New Roman" w:hAnsi="Georgia" w:cs="Times New Roman"/>
          <w:color w:val="000000"/>
          <w:sz w:val="24"/>
          <w:szCs w:val="24"/>
          <w:bdr w:val="none" w:sz="0" w:space="0" w:color="auto" w:frame="1"/>
          <w:lang w:eastAsia="ru-RU"/>
        </w:rPr>
        <w:t>МБОУЛюбовшанская</w:t>
      </w:r>
      <w:proofErr w:type="spellEnd"/>
      <w:r>
        <w:rPr>
          <w:rFonts w:ascii="Georgia" w:eastAsia="Times New Roman" w:hAnsi="Georgia" w:cs="Times New Roman"/>
          <w:color w:val="000000"/>
          <w:sz w:val="24"/>
          <w:szCs w:val="24"/>
          <w:bdr w:val="none" w:sz="0" w:space="0" w:color="auto" w:frame="1"/>
          <w:lang w:eastAsia="ru-RU"/>
        </w:rPr>
        <w:t xml:space="preserve">  СОШ </w:t>
      </w:r>
      <w:r>
        <w:rPr>
          <w:rFonts w:ascii="Georgia" w:eastAsia="Times New Roman" w:hAnsi="Georgia" w:cs="Times New Roman"/>
          <w:color w:val="333333"/>
          <w:sz w:val="24"/>
          <w:szCs w:val="24"/>
          <w:lang w:eastAsia="ru-RU"/>
        </w:rPr>
        <w:t xml:space="preserve">для обучения по основным общеобразовательным программам начального общего, основного общего и среднего (полного) общего образования (далее — основные общеобразовательные программы). </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1.2.</w:t>
      </w:r>
      <w:r>
        <w:rPr>
          <w:rFonts w:ascii="Georgia" w:eastAsia="Times New Roman" w:hAnsi="Georgia" w:cs="Times New Roman"/>
          <w:color w:val="000000"/>
          <w:sz w:val="24"/>
          <w:szCs w:val="24"/>
          <w:bdr w:val="none" w:sz="0" w:space="0" w:color="auto" w:frame="1"/>
          <w:lang w:eastAsia="ru-RU"/>
        </w:rPr>
        <w:t xml:space="preserve">Положение составлено на основании Закона  «Об образовании в Российской Федерации», </w:t>
      </w:r>
      <w:r>
        <w:rPr>
          <w:rFonts w:ascii="Georgia" w:eastAsia="Times New Roman" w:hAnsi="Georgia" w:cs="Times New Roman"/>
          <w:color w:val="333333"/>
          <w:sz w:val="24"/>
          <w:szCs w:val="24"/>
          <w:lang w:eastAsia="ru-RU"/>
        </w:rPr>
        <w:t>Приказа Министерства образования и науки Российской Федерации от 15 февраля 2012 г. N 107 г. «Об утверждении Порядка приема граждан в общеобразовательные учреждения», </w:t>
      </w:r>
      <w:r>
        <w:rPr>
          <w:rFonts w:ascii="Georgia" w:eastAsia="Times New Roman" w:hAnsi="Georgia" w:cs="Times New Roman"/>
          <w:color w:val="000000"/>
          <w:sz w:val="24"/>
          <w:szCs w:val="24"/>
          <w:bdr w:val="none" w:sz="0" w:space="0" w:color="auto" w:frame="1"/>
          <w:lang w:eastAsia="ru-RU"/>
        </w:rPr>
        <w:t>Типового положения об общеобразовательном учреждении,  Устава школы.</w:t>
      </w:r>
    </w:p>
    <w:p w:rsidR="00010FA7" w:rsidRDefault="00010FA7" w:rsidP="00010FA7">
      <w:pPr>
        <w:shd w:val="clear" w:color="auto" w:fill="FFFFFF"/>
        <w:spacing w:after="0" w:line="252" w:lineRule="atLeast"/>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000000"/>
          <w:sz w:val="24"/>
          <w:szCs w:val="24"/>
          <w:bdr w:val="none" w:sz="0" w:space="0" w:color="auto" w:frame="1"/>
          <w:lang w:eastAsia="ru-RU"/>
        </w:rPr>
        <w:t>II. Порядок приема</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000000"/>
          <w:sz w:val="24"/>
          <w:szCs w:val="24"/>
          <w:bdr w:val="none" w:sz="0" w:space="0" w:color="auto" w:frame="1"/>
          <w:lang w:eastAsia="ru-RU"/>
        </w:rPr>
        <w:t>2.1. Положение </w:t>
      </w:r>
      <w:r>
        <w:rPr>
          <w:rFonts w:ascii="Georgia" w:eastAsia="Times New Roman" w:hAnsi="Georgia" w:cs="Times New Roman"/>
          <w:color w:val="333333"/>
          <w:sz w:val="24"/>
          <w:szCs w:val="24"/>
          <w:lang w:eastAsia="ru-RU"/>
        </w:rPr>
        <w:t xml:space="preserve">обеспечивает прием в МБОУ </w:t>
      </w:r>
      <w:proofErr w:type="spellStart"/>
      <w:r>
        <w:rPr>
          <w:rFonts w:ascii="Georgia" w:eastAsia="Times New Roman" w:hAnsi="Georgia" w:cs="Times New Roman"/>
          <w:color w:val="333333"/>
          <w:sz w:val="24"/>
          <w:szCs w:val="24"/>
          <w:lang w:eastAsia="ru-RU"/>
        </w:rPr>
        <w:t>Любовшанская</w:t>
      </w:r>
      <w:proofErr w:type="spellEnd"/>
      <w:r>
        <w:rPr>
          <w:rFonts w:ascii="Georgia" w:eastAsia="Times New Roman" w:hAnsi="Georgia" w:cs="Times New Roman"/>
          <w:color w:val="333333"/>
          <w:sz w:val="24"/>
          <w:szCs w:val="24"/>
          <w:lang w:eastAsia="ru-RU"/>
        </w:rPr>
        <w:t xml:space="preserve">  СОШ </w:t>
      </w:r>
      <w:r>
        <w:rPr>
          <w:rFonts w:ascii="Georgia" w:eastAsia="Times New Roman" w:hAnsi="Georgia" w:cs="Times New Roman"/>
          <w:color w:val="333333"/>
          <w:sz w:val="24"/>
          <w:szCs w:val="24"/>
          <w:bdr w:val="none" w:sz="0" w:space="0" w:color="auto" w:frame="1"/>
          <w:lang w:eastAsia="ru-RU"/>
        </w:rPr>
        <w:t> </w:t>
      </w:r>
      <w:proofErr w:type="gramStart"/>
      <w:r>
        <w:rPr>
          <w:rFonts w:ascii="Georgia" w:eastAsia="Times New Roman" w:hAnsi="Georgia" w:cs="Times New Roman"/>
          <w:color w:val="333333"/>
          <w:sz w:val="24"/>
          <w:szCs w:val="24"/>
          <w:lang w:eastAsia="ru-RU"/>
        </w:rPr>
        <w:t>обучающихся</w:t>
      </w:r>
      <w:proofErr w:type="gramEnd"/>
      <w:r>
        <w:rPr>
          <w:rFonts w:ascii="Georgia" w:eastAsia="Times New Roman" w:hAnsi="Georgia" w:cs="Times New Roman"/>
          <w:color w:val="333333"/>
          <w:sz w:val="24"/>
          <w:szCs w:val="24"/>
          <w:lang w:eastAsia="ru-RU"/>
        </w:rPr>
        <w:t>, которые проживают на территории, закрепленной районной администрацией за школой, и имеющих право на получение общего образования (далее – закрепленные лица). Закрепленным лицам может быть отказано в приеме только по причине отсутствия свободных мест в учреждении.</w:t>
      </w:r>
    </w:p>
    <w:p w:rsidR="00010FA7" w:rsidRDefault="00010FA7" w:rsidP="00010FA7">
      <w:pPr>
        <w:shd w:val="clear" w:color="auto" w:fill="FFFFFF"/>
        <w:spacing w:after="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В случае отказа в предоставлении места</w:t>
      </w:r>
      <w:r>
        <w:rPr>
          <w:rFonts w:ascii="Georgia" w:eastAsia="Times New Roman" w:hAnsi="Georgia" w:cs="Times New Roman"/>
          <w:color w:val="333333"/>
          <w:sz w:val="24"/>
          <w:szCs w:val="24"/>
          <w:bdr w:val="none" w:sz="0" w:space="0" w:color="auto" w:frame="1"/>
          <w:lang w:eastAsia="ru-RU"/>
        </w:rPr>
        <w:t>  </w:t>
      </w:r>
      <w:r>
        <w:rPr>
          <w:rFonts w:ascii="Georgia" w:eastAsia="Times New Roman" w:hAnsi="Georgia" w:cs="Times New Roman"/>
          <w:color w:val="333333"/>
          <w:sz w:val="24"/>
          <w:szCs w:val="24"/>
          <w:lang w:eastAsia="ru-RU"/>
        </w:rPr>
        <w:t>родители (законные представители) для решения вопроса об устройстве ребенка в другое учреждение обращаются в отдел образования Администрации  Красногорского  района.</w:t>
      </w:r>
    </w:p>
    <w:p w:rsidR="00010FA7" w:rsidRDefault="00010FA7" w:rsidP="00010FA7">
      <w:pPr>
        <w:shd w:val="clear" w:color="auto" w:fill="FFFFFF"/>
        <w:spacing w:after="0" w:line="252"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000000"/>
          <w:sz w:val="24"/>
          <w:szCs w:val="24"/>
          <w:bdr w:val="none" w:sz="0" w:space="0" w:color="auto" w:frame="1"/>
          <w:lang w:eastAsia="ru-RU"/>
        </w:rPr>
        <w:t>2.2. На основании п. 2 ст. 19 Федерального закона «О внесении изменений и дополнений в Закон РФ «Об образовании» в 1-й класс принимаются дети, достигшие возраста шести лет шести месяцев, при отсутствии противопоказаний по состоянию здоровья, но не позже достижения ими восьми лет. </w:t>
      </w:r>
      <w:r>
        <w:rPr>
          <w:rFonts w:ascii="Georgia" w:eastAsia="Times New Roman" w:hAnsi="Georgia" w:cs="Times New Roman"/>
          <w:color w:val="333333"/>
          <w:sz w:val="24"/>
          <w:szCs w:val="24"/>
          <w:lang w:eastAsia="ru-RU"/>
        </w:rPr>
        <w:t>По заявлению родителей (законных представителей) учредитель образовательного учреждения вправе разрешить прием детей в образовательные учреждения для обучения в более раннем возрасте.</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000000"/>
          <w:sz w:val="24"/>
          <w:szCs w:val="24"/>
          <w:bdr w:val="none" w:sz="0" w:space="0" w:color="auto" w:frame="1"/>
          <w:lang w:eastAsia="ru-RU"/>
        </w:rPr>
        <w:t xml:space="preserve">2.3. </w:t>
      </w:r>
      <w:proofErr w:type="gramStart"/>
      <w:r>
        <w:rPr>
          <w:rFonts w:ascii="Georgia" w:eastAsia="Times New Roman" w:hAnsi="Georgia" w:cs="Times New Roman"/>
          <w:color w:val="000000"/>
          <w:sz w:val="24"/>
          <w:szCs w:val="24"/>
          <w:bdr w:val="none" w:sz="0" w:space="0" w:color="auto" w:frame="1"/>
          <w:lang w:eastAsia="ru-RU"/>
        </w:rPr>
        <w:t>При приеме детей в l-й класс родители (законные представители) знакомятся с уставом, </w:t>
      </w:r>
      <w:r>
        <w:rPr>
          <w:rFonts w:ascii="Georgia" w:eastAsia="Times New Roman" w:hAnsi="Georgia" w:cs="Times New Roman"/>
          <w:color w:val="333333"/>
          <w:sz w:val="24"/>
          <w:szCs w:val="24"/>
          <w:lang w:eastAsia="ru-RU"/>
        </w:rPr>
        <w:t xml:space="preserve">лицензией на осуществление образовательной деятельности, со свидетельством о государственной аккредитации учреждения, распорядительным актом отдела образования администрации Красногорского района о закрепленной территории, издаваемым не позднее 1 марта текущего года и гарантирующим прием всех закрепленных лиц и соблюдение санитарных норм и правил, другими документами, регламентирующими организацию образовательного процесса, </w:t>
      </w:r>
      <w:r>
        <w:rPr>
          <w:rFonts w:ascii="Georgia" w:eastAsia="Times New Roman" w:hAnsi="Georgia" w:cs="Times New Roman"/>
          <w:color w:val="333333"/>
          <w:sz w:val="24"/>
          <w:szCs w:val="24"/>
          <w:lang w:eastAsia="ru-RU"/>
        </w:rPr>
        <w:lastRenderedPageBreak/>
        <w:t>школа размещает</w:t>
      </w:r>
      <w:proofErr w:type="gramEnd"/>
      <w:r>
        <w:rPr>
          <w:rFonts w:ascii="Georgia" w:eastAsia="Times New Roman" w:hAnsi="Georgia" w:cs="Times New Roman"/>
          <w:color w:val="333333"/>
          <w:sz w:val="24"/>
          <w:szCs w:val="24"/>
          <w:lang w:eastAsia="ru-RU"/>
        </w:rPr>
        <w:t xml:space="preserve"> копии указанных документов на информационном стенде и в сети Интернет на своем сайте.</w:t>
      </w:r>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Факт ознакомления родителей (законных представителей) ребенка, в том числе через информационные системы общего пользования, с лицензией на осуществление образовательной деятельности, свидетельством о государственной аккредитации учреждения, уставом учреждения фиксируется в заявлении о приеме и заверяется личной подписью родителей (законных представителей) ребенка.</w:t>
      </w:r>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Подписью родителей (законных представителей) обучающегося фиксируется также согласие на обработку их персональных данных и персональных данных ребенка в порядке, установленном законодательством Российской Федерации.</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000000"/>
          <w:sz w:val="24"/>
          <w:szCs w:val="24"/>
          <w:bdr w:val="none" w:sz="0" w:space="0" w:color="auto" w:frame="1"/>
          <w:lang w:eastAsia="ru-RU"/>
        </w:rPr>
        <w:t>2.4. Все дети, достигшие школьного возраста, зачисляются в l-й класс ОУ, независимо от их уровня подготовки. </w:t>
      </w:r>
      <w:r>
        <w:rPr>
          <w:rFonts w:ascii="Georgia" w:eastAsia="Times New Roman" w:hAnsi="Georgia" w:cs="Times New Roman"/>
          <w:color w:val="333333"/>
          <w:sz w:val="24"/>
          <w:szCs w:val="24"/>
          <w:lang w:eastAsia="ru-RU"/>
        </w:rPr>
        <w:t>Прием закрепленных лиц в школу осуществляется без вступительных испытаний.</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 xml:space="preserve">2.5. </w:t>
      </w:r>
      <w:proofErr w:type="gramStart"/>
      <w:r>
        <w:rPr>
          <w:rFonts w:ascii="Georgia" w:eastAsia="Times New Roman" w:hAnsi="Georgia" w:cs="Times New Roman"/>
          <w:color w:val="333333"/>
          <w:sz w:val="24"/>
          <w:szCs w:val="24"/>
          <w:lang w:eastAsia="ru-RU"/>
        </w:rPr>
        <w:t>Прием детей в школу осуществляется по личному заявлению родителей (законных представителей)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(в соответствии со статьей 10 ФЗ от 25 июля 2002г.</w:t>
      </w:r>
      <w:proofErr w:type="gramEnd"/>
      <w:r>
        <w:rPr>
          <w:rFonts w:ascii="Georgia" w:eastAsia="Times New Roman" w:hAnsi="Georgia" w:cs="Times New Roman"/>
          <w:color w:val="333333"/>
          <w:sz w:val="24"/>
          <w:szCs w:val="24"/>
          <w:lang w:eastAsia="ru-RU"/>
        </w:rPr>
        <w:t xml:space="preserve"> </w:t>
      </w:r>
      <w:proofErr w:type="gramStart"/>
      <w:r>
        <w:rPr>
          <w:rFonts w:ascii="Georgia" w:eastAsia="Times New Roman" w:hAnsi="Georgia" w:cs="Times New Roman"/>
          <w:color w:val="333333"/>
          <w:sz w:val="24"/>
          <w:szCs w:val="24"/>
          <w:lang w:eastAsia="ru-RU"/>
        </w:rPr>
        <w:t>«О правовом положении иностранных граждан в РФ»).</w:t>
      </w:r>
      <w:proofErr w:type="gramEnd"/>
      <w:r>
        <w:rPr>
          <w:rFonts w:ascii="Georgia" w:eastAsia="Times New Roman" w:hAnsi="Georgia" w:cs="Times New Roman"/>
          <w:color w:val="333333"/>
          <w:sz w:val="24"/>
          <w:szCs w:val="24"/>
          <w:lang w:eastAsia="ru-RU"/>
        </w:rPr>
        <w:t xml:space="preserve"> Заявление может быть принято в форме электронного документа с использованием информационно-телекоммуникационных сетей общего пользования.</w:t>
      </w:r>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В заявлении родителями (законными представителями) ребенка указываются следующие сведения:</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-фамилия, имя, отчество (последнее – при наличии) ребенка;</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-дата и место рождения ребенка;</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-фамилия, имя, отчество (последнее – при наличии) родителей (законных представителей) ребенка.</w:t>
      </w:r>
    </w:p>
    <w:p w:rsidR="00010FA7" w:rsidRDefault="00010FA7" w:rsidP="00010FA7">
      <w:pPr>
        <w:shd w:val="clear" w:color="auto" w:fill="FFFFFF"/>
        <w:spacing w:after="0" w:line="360" w:lineRule="atLeast"/>
        <w:ind w:firstLine="540"/>
        <w:jc w:val="both"/>
        <w:textAlignment w:val="baseline"/>
        <w:rPr>
          <w:rFonts w:ascii="Georgia" w:eastAsia="Times New Roman" w:hAnsi="Georgia" w:cs="Times New Roman"/>
          <w:color w:val="333333"/>
          <w:sz w:val="24"/>
          <w:szCs w:val="24"/>
          <w:lang w:eastAsia="ru-RU"/>
        </w:rPr>
      </w:pPr>
      <w:proofErr w:type="gramStart"/>
      <w:r>
        <w:rPr>
          <w:rFonts w:ascii="Georgia" w:eastAsia="Times New Roman" w:hAnsi="Georgia" w:cs="Times New Roman"/>
          <w:color w:val="333333"/>
          <w:sz w:val="24"/>
          <w:szCs w:val="24"/>
          <w:lang w:eastAsia="ru-RU"/>
        </w:rPr>
        <w:t>Родители (законные представители) детей, проживающих на закрепленной территории, зарегистрированных по месту жительства или по месту пребывания, дополнительно предъявляют оригинал </w:t>
      </w:r>
      <w:r>
        <w:rPr>
          <w:rFonts w:ascii="Georgia" w:eastAsia="Times New Roman" w:hAnsi="Georgia" w:cs="Times New Roman"/>
          <w:color w:val="333333"/>
          <w:sz w:val="24"/>
          <w:szCs w:val="24"/>
          <w:bdr w:val="none" w:sz="0" w:space="0" w:color="auto" w:frame="1"/>
          <w:lang w:eastAsia="ru-RU"/>
        </w:rPr>
        <w:t> </w:t>
      </w:r>
      <w:r>
        <w:rPr>
          <w:rFonts w:ascii="Georgia" w:eastAsia="Times New Roman" w:hAnsi="Georgia" w:cs="Times New Roman"/>
          <w:color w:val="333333"/>
          <w:sz w:val="24"/>
          <w:szCs w:val="24"/>
          <w:lang w:eastAsia="ru-RU"/>
        </w:rPr>
        <w:t xml:space="preserve">свидетельства о рождении либо заверенную в установленном порядке копию документа, подтверждающего родство заявителя, а также оригинал свидетельства о регистрации ребенка по </w:t>
      </w:r>
      <w:r>
        <w:rPr>
          <w:rFonts w:ascii="Georgia" w:eastAsia="Times New Roman" w:hAnsi="Georgia" w:cs="Times New Roman"/>
          <w:color w:val="333333"/>
          <w:sz w:val="24"/>
          <w:szCs w:val="24"/>
          <w:lang w:eastAsia="ru-RU"/>
        </w:rPr>
        <w:lastRenderedPageBreak/>
        <w:t>месту жительства или свидетельства о регистрации ребенка по месту пребывания на закрепленной территории.</w:t>
      </w:r>
      <w:proofErr w:type="gramEnd"/>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Родители (законные представители) ребенка, являющегося иностранным гражданином или лицом без гражданства и не зарегистрированного на закрепленной территории, дополнительно предъявляют заверенные в установленном порядке копии документа, подтверждающего родство заявителя, и документа, подтверждающего право заявителя на пребывание в Российской Федерации.</w:t>
      </w:r>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Иностранные граждане и лица без гражданства все документы представляют на русском языке.</w:t>
      </w:r>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Копии предъявляемых при приеме документов хранятся в школе на время обучения ребенка.</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2.6.Родители (законные представители) детей имеют право по своему усмотрению представлять другие документы, в том числе медицинское заключение о состоянии здоровья ребенка.</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2.7. При приеме в первый класс в течение учебного года или во второй и последующий классы родители (законные представители) обучающегося дополнительно представляют личное дело обучающегося, выданное учреждением, в котором он обучался ранее.</w:t>
      </w:r>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При приеме в учреждение на ступень среднего (полного) общего образования родители (законные представители) обучающегося дополнительно представляют выданный ему документ государственного образца об основном общем образовании.</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2.8. Прием заявлений в первый класс для закрепленных лиц начинается не позднее 10 марта и завершается не позднее 31 июля текущего года.</w:t>
      </w:r>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Зачисление оформляется приказом директора школы в течение 7 рабочих дней после приема документов.</w:t>
      </w:r>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 xml:space="preserve">Для </w:t>
      </w:r>
      <w:proofErr w:type="gramStart"/>
      <w:r>
        <w:rPr>
          <w:rFonts w:ascii="Georgia" w:eastAsia="Times New Roman" w:hAnsi="Georgia" w:cs="Times New Roman"/>
          <w:color w:val="333333"/>
          <w:sz w:val="24"/>
          <w:szCs w:val="24"/>
          <w:lang w:eastAsia="ru-RU"/>
        </w:rPr>
        <w:t>детей, не зарегистрированных на закрепленной территории прием заявлений в первый класс начинается</w:t>
      </w:r>
      <w:proofErr w:type="gramEnd"/>
      <w:r>
        <w:rPr>
          <w:rFonts w:ascii="Georgia" w:eastAsia="Times New Roman" w:hAnsi="Georgia" w:cs="Times New Roman"/>
          <w:color w:val="333333"/>
          <w:sz w:val="24"/>
          <w:szCs w:val="24"/>
          <w:lang w:eastAsia="ru-RU"/>
        </w:rPr>
        <w:t xml:space="preserve"> с 1 августа текущего года до момента заполнения свободных мест, но не позднее 5 сентября текущего года. Приказ о зачислении в первый класс издается не ранее 1 августа текущего года.</w:t>
      </w:r>
    </w:p>
    <w:p w:rsidR="00010FA7" w:rsidRDefault="00010FA7" w:rsidP="00010FA7">
      <w:pPr>
        <w:shd w:val="clear" w:color="auto" w:fill="FFFFFF"/>
        <w:spacing w:after="360" w:line="360" w:lineRule="atLeast"/>
        <w:ind w:firstLine="540"/>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lastRenderedPageBreak/>
        <w:t>После завершения приема в первый класс всех детей, зарегистрированных на закрепленной территории, школа вправе осуществлять прием детей, не зарегистрированных на закрепленной территории, ранее 1 августа.</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2.9. При приеме на свободные места граждан, не зарегистрированных на закрепленной территории, преимущественным правом обладают граждане, имеющие право на первоочередное предоставление места в учреждении в соответствии с законодательством Российской Федерации и нормативными правовыми актами субъектов Российской Федерации.</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2.10. Документы, представленные родителями (законными представителями) детей, регистрируются в журнале приема заявлений. После регистрации заявления родителям (законным представителям) детей выдается расписка в получении документов, содержащая информацию о регистрационном номере заявления о приеме ребенка в учреждение, о перечне представленных документов. Расписка заверяется подписью секретаря школы, и печатью учреждения.</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2.11. Приказы размещаются на информационном стенде в день их издания.</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333333"/>
          <w:sz w:val="24"/>
          <w:szCs w:val="24"/>
          <w:bdr w:val="none" w:sz="0" w:space="0" w:color="auto" w:frame="1"/>
          <w:lang w:eastAsia="ru-RU"/>
        </w:rPr>
        <w:t> </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2.12. На каждого ребенка, зачисленного в учреждение, заводится личное дело, в котором хранятся все сданные при приеме и иные документы.</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333333"/>
          <w:sz w:val="24"/>
          <w:szCs w:val="24"/>
          <w:bdr w:val="none" w:sz="0" w:space="0" w:color="auto" w:frame="1"/>
          <w:lang w:eastAsia="ru-RU"/>
        </w:rPr>
        <w:t> </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333333"/>
          <w:sz w:val="24"/>
          <w:szCs w:val="24"/>
          <w:bdr w:val="none" w:sz="0" w:space="0" w:color="auto" w:frame="1"/>
          <w:lang w:eastAsia="ru-RU"/>
        </w:rPr>
        <w:t> </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333333"/>
          <w:sz w:val="24"/>
          <w:szCs w:val="24"/>
          <w:bdr w:val="none" w:sz="0" w:space="0" w:color="auto" w:frame="1"/>
          <w:lang w:eastAsia="ru-RU"/>
        </w:rPr>
        <w:t>III. Порядок приема во 2-9 класс.</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3.1. Прием обучающихся во 2-9 классы осуществляется при предоставлении следующих документов:</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-заявления родителя (законного представителя) на имя директора ОУ;</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-личного дела обучающегося;</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-выписки текущих оценок по всем предметам, заверенной печатью школы (при переходе в течение учебного года);</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-медицинской карты.</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lastRenderedPageBreak/>
        <w:t xml:space="preserve">3.2. При приеме </w:t>
      </w:r>
      <w:proofErr w:type="gramStart"/>
      <w:r>
        <w:rPr>
          <w:rFonts w:ascii="Georgia" w:eastAsia="Times New Roman" w:hAnsi="Georgia" w:cs="Times New Roman"/>
          <w:color w:val="333333"/>
          <w:sz w:val="24"/>
          <w:szCs w:val="24"/>
          <w:lang w:eastAsia="ru-RU"/>
        </w:rPr>
        <w:t>обучающихся</w:t>
      </w:r>
      <w:proofErr w:type="gramEnd"/>
      <w:r>
        <w:rPr>
          <w:rFonts w:ascii="Georgia" w:eastAsia="Times New Roman" w:hAnsi="Georgia" w:cs="Times New Roman"/>
          <w:color w:val="333333"/>
          <w:sz w:val="24"/>
          <w:szCs w:val="24"/>
          <w:lang w:eastAsia="ru-RU"/>
        </w:rPr>
        <w:t xml:space="preserve"> во 2-9 классы родители (законные представители) знакомятся с уставом и другими документами, регламентирующими осуществление образовательного процесса в ОУ.</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b/>
          <w:bCs/>
          <w:color w:val="333333"/>
          <w:sz w:val="24"/>
          <w:szCs w:val="24"/>
          <w:bdr w:val="none" w:sz="0" w:space="0" w:color="auto" w:frame="1"/>
          <w:lang w:eastAsia="ru-RU"/>
        </w:rPr>
        <w:t>IV. Порядок приема в 10 -11 классы.</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 xml:space="preserve">4.1. Для поступления в 10 класс </w:t>
      </w:r>
      <w:proofErr w:type="gramStart"/>
      <w:r>
        <w:rPr>
          <w:rFonts w:ascii="Georgia" w:eastAsia="Times New Roman" w:hAnsi="Georgia" w:cs="Times New Roman"/>
          <w:color w:val="333333"/>
          <w:sz w:val="24"/>
          <w:szCs w:val="24"/>
          <w:lang w:eastAsia="ru-RU"/>
        </w:rPr>
        <w:t>обучающихся</w:t>
      </w:r>
      <w:proofErr w:type="gramEnd"/>
      <w:r>
        <w:rPr>
          <w:rFonts w:ascii="Georgia" w:eastAsia="Times New Roman" w:hAnsi="Georgia" w:cs="Times New Roman"/>
          <w:color w:val="333333"/>
          <w:sz w:val="24"/>
          <w:szCs w:val="24"/>
          <w:lang w:eastAsia="ru-RU"/>
        </w:rPr>
        <w:t>, обучавшихся в данной школе, необходимы следующие документы:</w:t>
      </w:r>
    </w:p>
    <w:p w:rsidR="00010FA7" w:rsidRDefault="00010FA7" w:rsidP="00010FA7">
      <w:pPr>
        <w:shd w:val="clear" w:color="auto" w:fill="FFFFFF"/>
        <w:spacing w:after="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-заявление обучающегося на имя руководителя </w:t>
      </w:r>
      <w:r>
        <w:rPr>
          <w:rFonts w:ascii="Georgia" w:eastAsia="Times New Roman" w:hAnsi="Georgia" w:cs="Times New Roman"/>
          <w:color w:val="333333"/>
          <w:sz w:val="24"/>
          <w:szCs w:val="24"/>
          <w:bdr w:val="none" w:sz="0" w:space="0" w:color="auto" w:frame="1"/>
          <w:lang w:eastAsia="ru-RU"/>
        </w:rPr>
        <w:t> </w:t>
      </w:r>
      <w:r>
        <w:rPr>
          <w:rFonts w:ascii="Georgia" w:eastAsia="Times New Roman" w:hAnsi="Georgia" w:cs="Times New Roman"/>
          <w:color w:val="333333"/>
          <w:sz w:val="24"/>
          <w:szCs w:val="24"/>
          <w:lang w:eastAsia="ru-RU"/>
        </w:rPr>
        <w:t>школы;</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-аттестат об окончании основного общего образования.</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4.2. Для поступления в 10 класс для обучающихся, пришедших из других школ, необходимы следующие документы:</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—заявление обучающегося на имя руководителя школы;</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-аттестат об окончании основного общего образования;</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-медицинская карта.</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4.3. Для поступления в 11 класс для обучающихся, пришедших из других школ, необходимы следующие документы:</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—заявление обучающегося на имя руководителя школы;</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-аттестат об окончании основного общего образования;</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-табель успеваемости за аттестационный период;</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-медицинская карта.</w:t>
      </w:r>
    </w:p>
    <w:p w:rsidR="00010FA7" w:rsidRDefault="00010FA7" w:rsidP="00010FA7">
      <w:pPr>
        <w:shd w:val="clear" w:color="auto" w:fill="FFFFFF"/>
        <w:spacing w:after="360" w:line="360" w:lineRule="atLeast"/>
        <w:jc w:val="both"/>
        <w:textAlignment w:val="baseline"/>
        <w:rPr>
          <w:rFonts w:ascii="Georgia" w:eastAsia="Times New Roman" w:hAnsi="Georgia" w:cs="Times New Roman"/>
          <w:color w:val="333333"/>
          <w:sz w:val="24"/>
          <w:szCs w:val="24"/>
          <w:lang w:eastAsia="ru-RU"/>
        </w:rPr>
      </w:pPr>
      <w:r>
        <w:rPr>
          <w:rFonts w:ascii="Georgia" w:eastAsia="Times New Roman" w:hAnsi="Georgia" w:cs="Times New Roman"/>
          <w:color w:val="333333"/>
          <w:sz w:val="24"/>
          <w:szCs w:val="24"/>
          <w:lang w:eastAsia="ru-RU"/>
        </w:rPr>
        <w:t>4.4. При приеме в ОУ обучающиеся и их родители (законные представители) знакомятся с уставом и другими документами, регламентирующими осуществление образовательного процесса в ОУ.</w:t>
      </w:r>
    </w:p>
    <w:p w:rsidR="00010FA7" w:rsidRDefault="00010FA7" w:rsidP="00010FA7">
      <w:pPr>
        <w:rPr>
          <w:rFonts w:ascii="Times New Roman" w:hAnsi="Times New Roman" w:cs="Times New Roman"/>
          <w:sz w:val="24"/>
          <w:szCs w:val="24"/>
        </w:rPr>
      </w:pPr>
    </w:p>
    <w:p w:rsidR="00010FA7" w:rsidRDefault="00010FA7" w:rsidP="00010FA7">
      <w:pPr>
        <w:rPr>
          <w:rFonts w:ascii="Times New Roman" w:hAnsi="Times New Roman" w:cs="Times New Roman"/>
          <w:sz w:val="24"/>
          <w:szCs w:val="24"/>
        </w:rPr>
      </w:pPr>
    </w:p>
    <w:p w:rsidR="00010FA7" w:rsidRDefault="00010FA7" w:rsidP="00010FA7">
      <w:pPr>
        <w:rPr>
          <w:rFonts w:ascii="Times New Roman" w:hAnsi="Times New Roman" w:cs="Times New Roman"/>
          <w:sz w:val="24"/>
          <w:szCs w:val="24"/>
        </w:rPr>
      </w:pPr>
    </w:p>
    <w:p w:rsidR="00010FA7" w:rsidRDefault="00010FA7" w:rsidP="00010FA7">
      <w:pPr>
        <w:rPr>
          <w:rFonts w:ascii="Times New Roman" w:hAnsi="Times New Roman" w:cs="Times New Roman"/>
          <w:sz w:val="24"/>
          <w:szCs w:val="24"/>
        </w:rPr>
      </w:pPr>
    </w:p>
    <w:tbl>
      <w:tblPr>
        <w:tblW w:w="12296" w:type="dxa"/>
        <w:tblInd w:w="-851" w:type="dxa"/>
        <w:tblCellMar>
          <w:left w:w="0" w:type="dxa"/>
          <w:right w:w="0" w:type="dxa"/>
        </w:tblCellMar>
        <w:tblLook w:val="04A0" w:firstRow="1" w:lastRow="0" w:firstColumn="1" w:lastColumn="0" w:noHBand="0" w:noVBand="1"/>
      </w:tblPr>
      <w:tblGrid>
        <w:gridCol w:w="12296"/>
      </w:tblGrid>
      <w:tr w:rsidR="00010FA7" w:rsidTr="00010FA7">
        <w:tc>
          <w:tcPr>
            <w:tcW w:w="12296" w:type="dxa"/>
            <w:vAlign w:val="center"/>
          </w:tcPr>
          <w:p w:rsidR="00010FA7" w:rsidRDefault="00010FA7">
            <w:pPr>
              <w:spacing w:after="0" w:line="240" w:lineRule="auto"/>
              <w:rPr>
                <w:rFonts w:ascii="Times New Roman" w:eastAsia="Times New Roman" w:hAnsi="Times New Roman" w:cs="Times New Roman"/>
                <w:color w:val="000000"/>
                <w:bdr w:val="none" w:sz="0" w:space="0" w:color="auto" w:frame="1"/>
                <w:lang w:eastAsia="ru-RU"/>
              </w:rPr>
            </w:pPr>
            <w:r>
              <w:rPr>
                <w:rFonts w:ascii="Times New Roman" w:eastAsia="Times New Roman" w:hAnsi="Times New Roman" w:cs="Times New Roman"/>
                <w:color w:val="000000"/>
                <w:lang w:eastAsia="ru-RU"/>
              </w:rPr>
              <w:lastRenderedPageBreak/>
              <w:t xml:space="preserve">                                                    </w:t>
            </w:r>
            <w:r>
              <w:rPr>
                <w:rFonts w:ascii="Times New Roman" w:eastAsia="Times New Roman" w:hAnsi="Times New Roman" w:cs="Times New Roman"/>
                <w:color w:val="000000"/>
                <w:bdr w:val="none" w:sz="0" w:space="0" w:color="auto" w:frame="1"/>
                <w:lang w:eastAsia="ru-RU"/>
              </w:rPr>
              <w:t xml:space="preserve">Директору МБОУ </w:t>
            </w:r>
            <w:proofErr w:type="spellStart"/>
            <w:r>
              <w:rPr>
                <w:rFonts w:ascii="Times New Roman" w:eastAsia="Times New Roman" w:hAnsi="Times New Roman" w:cs="Times New Roman"/>
                <w:color w:val="000000"/>
                <w:bdr w:val="none" w:sz="0" w:space="0" w:color="auto" w:frame="1"/>
                <w:lang w:eastAsia="ru-RU"/>
              </w:rPr>
              <w:t>Любовшанской</w:t>
            </w:r>
            <w:proofErr w:type="spellEnd"/>
            <w:r>
              <w:rPr>
                <w:rFonts w:ascii="Times New Roman" w:eastAsia="Times New Roman" w:hAnsi="Times New Roman" w:cs="Times New Roman"/>
                <w:color w:val="000000"/>
                <w:bdr w:val="none" w:sz="0" w:space="0" w:color="auto" w:frame="1"/>
                <w:lang w:eastAsia="ru-RU"/>
              </w:rPr>
              <w:t xml:space="preserve"> СОШ</w:t>
            </w:r>
          </w:p>
          <w:p w:rsidR="00010FA7" w:rsidRDefault="00010FA7">
            <w:pPr>
              <w:spacing w:after="0" w:line="240" w:lineRule="auto"/>
              <w:rPr>
                <w:rFonts w:ascii="Times New Roman" w:eastAsia="Times New Roman" w:hAnsi="Times New Roman" w:cs="Times New Roman"/>
                <w:color w:val="000000"/>
                <w:bdr w:val="none" w:sz="0" w:space="0" w:color="auto" w:frame="1"/>
                <w:lang w:eastAsia="ru-RU"/>
              </w:rPr>
            </w:pPr>
          </w:p>
          <w:p w:rsidR="00010FA7" w:rsidRDefault="00010F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proofErr w:type="spellStart"/>
            <w:r>
              <w:rPr>
                <w:rFonts w:ascii="Times New Roman" w:eastAsia="Times New Roman" w:hAnsi="Times New Roman" w:cs="Times New Roman"/>
                <w:color w:val="000000"/>
                <w:lang w:eastAsia="ru-RU"/>
              </w:rPr>
              <w:t>Подвойской</w:t>
            </w:r>
            <w:proofErr w:type="spellEnd"/>
            <w:r>
              <w:rPr>
                <w:rFonts w:ascii="Times New Roman" w:eastAsia="Times New Roman" w:hAnsi="Times New Roman" w:cs="Times New Roman"/>
                <w:color w:val="000000"/>
                <w:lang w:eastAsia="ru-RU"/>
              </w:rPr>
              <w:t xml:space="preserve"> В.А.</w:t>
            </w:r>
          </w:p>
          <w:p w:rsidR="00010FA7" w:rsidRDefault="00010F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                                                         от_____________________________________</w:t>
            </w:r>
          </w:p>
          <w:p w:rsidR="00010FA7" w:rsidRDefault="00010FA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w:t>
            </w:r>
            <w:proofErr w:type="spellStart"/>
            <w:r>
              <w:rPr>
                <w:rFonts w:ascii="Times New Roman" w:eastAsia="Times New Roman" w:hAnsi="Times New Roman" w:cs="Times New Roman"/>
                <w:color w:val="000000"/>
                <w:bdr w:val="none" w:sz="0" w:space="0" w:color="auto" w:frame="1"/>
                <w:lang w:eastAsia="ru-RU"/>
              </w:rPr>
              <w:t>ф.и.о.</w:t>
            </w:r>
            <w:proofErr w:type="spellEnd"/>
            <w:r>
              <w:rPr>
                <w:rFonts w:ascii="Times New Roman" w:eastAsia="Times New Roman" w:hAnsi="Times New Roman" w:cs="Times New Roman"/>
                <w:color w:val="000000"/>
                <w:bdr w:val="none" w:sz="0" w:space="0" w:color="auto" w:frame="1"/>
                <w:lang w:eastAsia="ru-RU"/>
              </w:rPr>
              <w:t xml:space="preserve"> полностью)</w:t>
            </w:r>
          </w:p>
          <w:p w:rsidR="00010FA7" w:rsidRDefault="00010FA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Адрес и контактный телефон______________ </w:t>
            </w:r>
            <w:r>
              <w:rPr>
                <w:rFonts w:ascii="Times New Roman" w:eastAsia="Times New Roman" w:hAnsi="Times New Roman" w:cs="Times New Roman"/>
                <w:color w:val="000000"/>
                <w:bdr w:val="none" w:sz="0" w:space="0" w:color="auto" w:frame="1"/>
                <w:lang w:eastAsia="ru-RU"/>
              </w:rPr>
              <w:br/>
              <w:t>______________________________________</w:t>
            </w:r>
          </w:p>
          <w:p w:rsidR="00010FA7" w:rsidRDefault="00010FA7">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rsidR="00010FA7" w:rsidRDefault="00010FA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ЗАЯВЛЕНИЕ</w:t>
            </w:r>
          </w:p>
          <w:p w:rsidR="00010FA7" w:rsidRDefault="00010FA7">
            <w:pPr>
              <w:spacing w:after="0" w:line="240" w:lineRule="auto"/>
              <w:rPr>
                <w:rFonts w:ascii="Times New Roman" w:eastAsia="Times New Roman" w:hAnsi="Times New Roman" w:cs="Times New Roman"/>
                <w:color w:val="000000"/>
                <w:bdr w:val="none" w:sz="0" w:space="0" w:color="auto" w:frame="1"/>
                <w:lang w:eastAsia="ru-RU"/>
              </w:rPr>
            </w:pPr>
            <w:r>
              <w:rPr>
                <w:rFonts w:ascii="Times New Roman" w:eastAsia="Times New Roman" w:hAnsi="Times New Roman" w:cs="Times New Roman"/>
                <w:color w:val="000000"/>
                <w:bdr w:val="none" w:sz="0" w:space="0" w:color="auto" w:frame="1"/>
                <w:lang w:eastAsia="ru-RU"/>
              </w:rPr>
              <w:t>Прошу зачислить моего ребенка ______________________________________   ______________ года рождения,</w:t>
            </w:r>
          </w:p>
          <w:p w:rsidR="00010FA7" w:rsidRDefault="00010F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 проживающего по адресу _____________________________________________ телефон ________________________________ в 1 класс МБОУ </w:t>
            </w:r>
            <w:proofErr w:type="spellStart"/>
            <w:r>
              <w:rPr>
                <w:rFonts w:ascii="Times New Roman" w:eastAsia="Times New Roman" w:hAnsi="Times New Roman" w:cs="Times New Roman"/>
                <w:color w:val="000000"/>
                <w:bdr w:val="none" w:sz="0" w:space="0" w:color="auto" w:frame="1"/>
                <w:lang w:eastAsia="ru-RU"/>
              </w:rPr>
              <w:t>Любовшанская</w:t>
            </w:r>
            <w:proofErr w:type="spellEnd"/>
            <w:r>
              <w:rPr>
                <w:rFonts w:ascii="Times New Roman" w:eastAsia="Times New Roman" w:hAnsi="Times New Roman" w:cs="Times New Roman"/>
                <w:color w:val="000000"/>
                <w:bdr w:val="none" w:sz="0" w:space="0" w:color="auto" w:frame="1"/>
                <w:lang w:eastAsia="ru-RU"/>
              </w:rPr>
              <w:t xml:space="preserve"> СОШ и определить ему очную форму обучения.</w:t>
            </w:r>
          </w:p>
          <w:p w:rsidR="00010FA7" w:rsidRDefault="00010F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С уставом школы, лицензией, аккредитацией и правилами внутреннего распорядка ознакомлены.</w:t>
            </w:r>
          </w:p>
          <w:p w:rsidR="00010FA7" w:rsidRDefault="00010F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r>
            <w:r>
              <w:rPr>
                <w:rFonts w:ascii="Times New Roman" w:eastAsia="Times New Roman" w:hAnsi="Times New Roman" w:cs="Times New Roman"/>
                <w:color w:val="000000"/>
                <w:bdr w:val="none" w:sz="0" w:space="0" w:color="auto" w:frame="1"/>
                <w:lang w:eastAsia="ru-RU"/>
              </w:rPr>
              <w:t>__________________ _____________</w:t>
            </w:r>
          </w:p>
          <w:p w:rsidR="00010FA7" w:rsidRDefault="00010F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(число)                   (подпись)</w:t>
            </w:r>
          </w:p>
        </w:tc>
      </w:tr>
    </w:tbl>
    <w:p w:rsidR="00010FA7" w:rsidRDefault="00010FA7" w:rsidP="00010FA7">
      <w:pPr>
        <w:shd w:val="clear" w:color="auto" w:fill="FFFFFF"/>
        <w:spacing w:after="0" w:line="240" w:lineRule="auto"/>
        <w:jc w:val="right"/>
        <w:rPr>
          <w:rFonts w:ascii="Times New Roman" w:eastAsia="Times New Roman" w:hAnsi="Times New Roman" w:cs="Times New Roman"/>
          <w:color w:val="000000"/>
          <w:bdr w:val="none" w:sz="0" w:space="0" w:color="auto" w:frame="1"/>
          <w:lang w:eastAsia="ru-RU"/>
        </w:rPr>
      </w:pP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proofErr w:type="gramStart"/>
      <w:r>
        <w:rPr>
          <w:rFonts w:ascii="Times New Roman" w:eastAsia="Times New Roman" w:hAnsi="Times New Roman" w:cs="Times New Roman"/>
          <w:color w:val="000000"/>
          <w:bdr w:val="none" w:sz="0" w:space="0" w:color="auto" w:frame="1"/>
          <w:lang w:eastAsia="ru-RU"/>
        </w:rPr>
        <w:t>Зачислен (-а) в _______ класс</w:t>
      </w:r>
      <w:proofErr w:type="gramEnd"/>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Приказ </w:t>
      </w:r>
      <w:proofErr w:type="gramStart"/>
      <w:r>
        <w:rPr>
          <w:rFonts w:ascii="Times New Roman" w:eastAsia="Times New Roman" w:hAnsi="Times New Roman" w:cs="Times New Roman"/>
          <w:color w:val="000000"/>
          <w:bdr w:val="none" w:sz="0" w:space="0" w:color="auto" w:frame="1"/>
          <w:lang w:eastAsia="ru-RU"/>
        </w:rPr>
        <w:t>от</w:t>
      </w:r>
      <w:proofErr w:type="gramEnd"/>
      <w:r>
        <w:rPr>
          <w:rFonts w:ascii="Times New Roman" w:eastAsia="Times New Roman" w:hAnsi="Times New Roman" w:cs="Times New Roman"/>
          <w:color w:val="000000"/>
          <w:bdr w:val="none" w:sz="0" w:space="0" w:color="auto" w:frame="1"/>
          <w:lang w:eastAsia="ru-RU"/>
        </w:rPr>
        <w:t xml:space="preserve"> _____________№ _______</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 Директор школы                                                </w:t>
      </w:r>
      <w:proofErr w:type="spellStart"/>
      <w:r>
        <w:rPr>
          <w:rFonts w:ascii="Times New Roman" w:eastAsia="Times New Roman" w:hAnsi="Times New Roman" w:cs="Times New Roman"/>
          <w:color w:val="000000"/>
          <w:bdr w:val="none" w:sz="0" w:space="0" w:color="auto" w:frame="1"/>
          <w:lang w:eastAsia="ru-RU"/>
        </w:rPr>
        <w:t>Подвойская</w:t>
      </w:r>
      <w:proofErr w:type="spellEnd"/>
      <w:r>
        <w:rPr>
          <w:rFonts w:ascii="Times New Roman" w:eastAsia="Times New Roman" w:hAnsi="Times New Roman" w:cs="Times New Roman"/>
          <w:color w:val="000000"/>
          <w:bdr w:val="none" w:sz="0" w:space="0" w:color="auto" w:frame="1"/>
          <w:lang w:eastAsia="ru-RU"/>
        </w:rPr>
        <w:t xml:space="preserve"> В.А.</w:t>
      </w:r>
    </w:p>
    <w:p w:rsidR="00010FA7" w:rsidRDefault="00010FA7" w:rsidP="00010FA7">
      <w:pPr>
        <w:rPr>
          <w:rFonts w:ascii="Times New Roman" w:hAnsi="Times New Roman" w:cs="Times New Roman"/>
        </w:rPr>
      </w:pPr>
    </w:p>
    <w:p w:rsidR="00010FA7" w:rsidRDefault="00010FA7" w:rsidP="00010FA7">
      <w:pPr>
        <w:shd w:val="clear" w:color="auto" w:fill="FFFFFF"/>
        <w:spacing w:after="0" w:line="240" w:lineRule="auto"/>
        <w:jc w:val="center"/>
        <w:rPr>
          <w:rFonts w:ascii="Times New Roman" w:eastAsia="Times New Roman" w:hAnsi="Times New Roman" w:cs="Times New Roman"/>
          <w:color w:val="000000"/>
          <w:bdr w:val="none" w:sz="0" w:space="0" w:color="auto" w:frame="1"/>
          <w:lang w:eastAsia="ru-RU"/>
        </w:rPr>
      </w:pPr>
    </w:p>
    <w:p w:rsidR="00010FA7" w:rsidRDefault="00010FA7" w:rsidP="00010FA7">
      <w:pPr>
        <w:shd w:val="clear" w:color="auto" w:fill="FFFFFF"/>
        <w:spacing w:after="0" w:line="240" w:lineRule="auto"/>
        <w:jc w:val="center"/>
        <w:rPr>
          <w:rFonts w:ascii="Times New Roman" w:eastAsia="Times New Roman" w:hAnsi="Times New Roman" w:cs="Times New Roman"/>
          <w:color w:val="000000"/>
          <w:bdr w:val="none" w:sz="0" w:space="0" w:color="auto" w:frame="1"/>
          <w:lang w:eastAsia="ru-RU"/>
        </w:rPr>
      </w:pPr>
    </w:p>
    <w:p w:rsidR="00010FA7" w:rsidRDefault="00010FA7" w:rsidP="00010FA7">
      <w:pPr>
        <w:shd w:val="clear" w:color="auto" w:fill="FFFFFF"/>
        <w:spacing w:after="0" w:line="240" w:lineRule="auto"/>
        <w:jc w:val="center"/>
        <w:rPr>
          <w:rFonts w:ascii="Times New Roman" w:eastAsia="Times New Roman" w:hAnsi="Times New Roman" w:cs="Times New Roman"/>
          <w:color w:val="000000"/>
          <w:bdr w:val="none" w:sz="0" w:space="0" w:color="auto" w:frame="1"/>
          <w:lang w:eastAsia="ru-RU"/>
        </w:rPr>
      </w:pPr>
    </w:p>
    <w:p w:rsidR="00010FA7" w:rsidRDefault="00010FA7" w:rsidP="00010FA7">
      <w:pPr>
        <w:shd w:val="clear" w:color="auto" w:fill="FFFFFF"/>
        <w:spacing w:after="0" w:line="240" w:lineRule="auto"/>
        <w:jc w:val="center"/>
        <w:rPr>
          <w:rFonts w:ascii="Times New Roman" w:eastAsia="Times New Roman" w:hAnsi="Times New Roman" w:cs="Times New Roman"/>
          <w:color w:val="000000"/>
          <w:bdr w:val="none" w:sz="0" w:space="0" w:color="auto" w:frame="1"/>
          <w:lang w:eastAsia="ru-RU"/>
        </w:rPr>
      </w:pPr>
    </w:p>
    <w:p w:rsidR="00010FA7" w:rsidRDefault="00010FA7" w:rsidP="00010FA7">
      <w:pPr>
        <w:shd w:val="clear" w:color="auto" w:fill="FFFFFF"/>
        <w:spacing w:after="0" w:line="240" w:lineRule="auto"/>
        <w:jc w:val="right"/>
        <w:rPr>
          <w:rFonts w:ascii="Times New Roman" w:eastAsia="Times New Roman" w:hAnsi="Times New Roman" w:cs="Times New Roman"/>
          <w:color w:val="000000"/>
          <w:bdr w:val="none" w:sz="0" w:space="0" w:color="auto" w:frame="1"/>
          <w:lang w:eastAsia="ru-RU"/>
        </w:rPr>
      </w:pPr>
    </w:p>
    <w:p w:rsidR="00010FA7" w:rsidRDefault="00010FA7" w:rsidP="00010FA7">
      <w:pPr>
        <w:shd w:val="clear" w:color="auto" w:fill="FFFFFF"/>
        <w:spacing w:after="0" w:line="240" w:lineRule="auto"/>
        <w:jc w:val="right"/>
        <w:rPr>
          <w:rFonts w:ascii="Times New Roman" w:eastAsia="Times New Roman" w:hAnsi="Times New Roman" w:cs="Times New Roman"/>
          <w:color w:val="000000"/>
          <w:bdr w:val="none" w:sz="0" w:space="0" w:color="auto" w:frame="1"/>
          <w:lang w:eastAsia="ru-RU"/>
        </w:rPr>
      </w:pPr>
    </w:p>
    <w:p w:rsidR="00010FA7" w:rsidRDefault="00010FA7" w:rsidP="00010FA7">
      <w:pPr>
        <w:spacing w:after="0" w:line="240" w:lineRule="auto"/>
        <w:rPr>
          <w:rFonts w:ascii="Times New Roman" w:eastAsia="Times New Roman" w:hAnsi="Times New Roman" w:cs="Times New Roman"/>
          <w:color w:val="000000"/>
          <w:bdr w:val="none" w:sz="0" w:space="0" w:color="auto" w:frame="1"/>
          <w:lang w:eastAsia="ru-RU"/>
        </w:rPr>
      </w:pPr>
      <w:r>
        <w:rPr>
          <w:rFonts w:ascii="Times New Roman" w:eastAsia="Times New Roman" w:hAnsi="Times New Roman" w:cs="Times New Roman"/>
          <w:color w:val="000000"/>
          <w:bdr w:val="none" w:sz="0" w:space="0" w:color="auto" w:frame="1"/>
          <w:lang w:eastAsia="ru-RU"/>
        </w:rPr>
        <w:t xml:space="preserve">                                                   Директору МБОУ </w:t>
      </w:r>
      <w:proofErr w:type="spellStart"/>
      <w:r>
        <w:rPr>
          <w:rFonts w:ascii="Times New Roman" w:eastAsia="Times New Roman" w:hAnsi="Times New Roman" w:cs="Times New Roman"/>
          <w:color w:val="000000"/>
          <w:bdr w:val="none" w:sz="0" w:space="0" w:color="auto" w:frame="1"/>
          <w:lang w:eastAsia="ru-RU"/>
        </w:rPr>
        <w:t>Любовшанской</w:t>
      </w:r>
      <w:proofErr w:type="spellEnd"/>
      <w:r>
        <w:rPr>
          <w:rFonts w:ascii="Times New Roman" w:eastAsia="Times New Roman" w:hAnsi="Times New Roman" w:cs="Times New Roman"/>
          <w:color w:val="000000"/>
          <w:bdr w:val="none" w:sz="0" w:space="0" w:color="auto" w:frame="1"/>
          <w:lang w:eastAsia="ru-RU"/>
        </w:rPr>
        <w:t xml:space="preserve"> СОШ</w:t>
      </w:r>
    </w:p>
    <w:p w:rsidR="00010FA7" w:rsidRDefault="00010FA7" w:rsidP="00010FA7">
      <w:pPr>
        <w:spacing w:after="0" w:line="240" w:lineRule="auto"/>
        <w:rPr>
          <w:rFonts w:ascii="Times New Roman" w:eastAsia="Times New Roman" w:hAnsi="Times New Roman" w:cs="Times New Roman"/>
          <w:color w:val="000000"/>
          <w:bdr w:val="none" w:sz="0" w:space="0" w:color="auto" w:frame="1"/>
          <w:lang w:eastAsia="ru-RU"/>
        </w:rPr>
      </w:pPr>
    </w:p>
    <w:p w:rsidR="00010FA7" w:rsidRDefault="00010FA7" w:rsidP="00010F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proofErr w:type="spellStart"/>
      <w:r>
        <w:rPr>
          <w:rFonts w:ascii="Times New Roman" w:eastAsia="Times New Roman" w:hAnsi="Times New Roman" w:cs="Times New Roman"/>
          <w:color w:val="000000"/>
          <w:lang w:eastAsia="ru-RU"/>
        </w:rPr>
        <w:t>Подвойской</w:t>
      </w:r>
      <w:proofErr w:type="spellEnd"/>
      <w:r>
        <w:rPr>
          <w:rFonts w:ascii="Times New Roman" w:eastAsia="Times New Roman" w:hAnsi="Times New Roman" w:cs="Times New Roman"/>
          <w:color w:val="000000"/>
          <w:lang w:eastAsia="ru-RU"/>
        </w:rPr>
        <w:t xml:space="preserve"> В.А.</w:t>
      </w:r>
    </w:p>
    <w:p w:rsidR="00010FA7" w:rsidRDefault="00010FA7" w:rsidP="00010F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                                                   от_____________________________________</w:t>
      </w:r>
    </w:p>
    <w:p w:rsidR="00010FA7" w:rsidRDefault="00010FA7" w:rsidP="00010FA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w:t>
      </w:r>
      <w:proofErr w:type="spellStart"/>
      <w:r>
        <w:rPr>
          <w:rFonts w:ascii="Times New Roman" w:eastAsia="Times New Roman" w:hAnsi="Times New Roman" w:cs="Times New Roman"/>
          <w:color w:val="000000"/>
          <w:bdr w:val="none" w:sz="0" w:space="0" w:color="auto" w:frame="1"/>
          <w:lang w:eastAsia="ru-RU"/>
        </w:rPr>
        <w:t>ф.и.о.</w:t>
      </w:r>
      <w:proofErr w:type="spellEnd"/>
      <w:r>
        <w:rPr>
          <w:rFonts w:ascii="Times New Roman" w:eastAsia="Times New Roman" w:hAnsi="Times New Roman" w:cs="Times New Roman"/>
          <w:color w:val="000000"/>
          <w:bdr w:val="none" w:sz="0" w:space="0" w:color="auto" w:frame="1"/>
          <w:lang w:eastAsia="ru-RU"/>
        </w:rPr>
        <w:t xml:space="preserve"> полностью)</w:t>
      </w:r>
    </w:p>
    <w:p w:rsidR="00010FA7" w:rsidRDefault="00010FA7" w:rsidP="00010FA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                          Адрес и контактный телефон______________ </w:t>
      </w:r>
      <w:r>
        <w:rPr>
          <w:rFonts w:ascii="Times New Roman" w:eastAsia="Times New Roman" w:hAnsi="Times New Roman" w:cs="Times New Roman"/>
          <w:color w:val="000000"/>
          <w:bdr w:val="none" w:sz="0" w:space="0" w:color="auto" w:frame="1"/>
          <w:lang w:eastAsia="ru-RU"/>
        </w:rPr>
        <w:br/>
        <w:t>______________________________________</w:t>
      </w:r>
    </w:p>
    <w:p w:rsidR="00010FA7" w:rsidRDefault="00010FA7" w:rsidP="00010FA7">
      <w:pPr>
        <w:shd w:val="clear" w:color="auto" w:fill="FFFFFF"/>
        <w:spacing w:after="0" w:line="240" w:lineRule="auto"/>
        <w:jc w:val="center"/>
        <w:rPr>
          <w:rFonts w:ascii="Times New Roman" w:eastAsia="Times New Roman" w:hAnsi="Times New Roman" w:cs="Times New Roman"/>
          <w:color w:val="000000"/>
          <w:bdr w:val="none" w:sz="0" w:space="0" w:color="auto" w:frame="1"/>
          <w:lang w:eastAsia="ru-RU"/>
        </w:rPr>
      </w:pPr>
    </w:p>
    <w:p w:rsidR="00010FA7" w:rsidRDefault="00010FA7" w:rsidP="00010FA7">
      <w:pPr>
        <w:shd w:val="clear" w:color="auto" w:fill="FFFFFF"/>
        <w:spacing w:after="0" w:line="240" w:lineRule="auto"/>
        <w:jc w:val="right"/>
        <w:rPr>
          <w:rFonts w:ascii="Times New Roman" w:eastAsia="Times New Roman" w:hAnsi="Times New Roman" w:cs="Times New Roman"/>
          <w:color w:val="000000"/>
          <w:bdr w:val="none" w:sz="0" w:space="0" w:color="auto" w:frame="1"/>
          <w:lang w:eastAsia="ru-RU"/>
        </w:rPr>
      </w:pPr>
    </w:p>
    <w:p w:rsidR="00010FA7" w:rsidRDefault="00010FA7" w:rsidP="00010FA7">
      <w:pPr>
        <w:shd w:val="clear" w:color="auto" w:fill="FFFFFF"/>
        <w:spacing w:after="0" w:line="240" w:lineRule="auto"/>
        <w:jc w:val="right"/>
        <w:rPr>
          <w:rFonts w:ascii="Times New Roman" w:eastAsia="Times New Roman" w:hAnsi="Times New Roman" w:cs="Times New Roman"/>
          <w:color w:val="000000"/>
          <w:lang w:eastAsia="ru-RU"/>
        </w:rPr>
      </w:pP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w:t>
      </w:r>
    </w:p>
    <w:p w:rsidR="00010FA7" w:rsidRDefault="00010FA7" w:rsidP="00010FA7">
      <w:pPr>
        <w:shd w:val="clear" w:color="auto" w:fill="FFFFFF"/>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ЗАЯВЛЕНИЕ</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          Прошу принять меня в 10 класс МБОУ </w:t>
      </w:r>
      <w:proofErr w:type="spellStart"/>
      <w:r>
        <w:rPr>
          <w:rFonts w:ascii="Times New Roman" w:eastAsia="Times New Roman" w:hAnsi="Times New Roman" w:cs="Times New Roman"/>
          <w:color w:val="000000"/>
          <w:bdr w:val="none" w:sz="0" w:space="0" w:color="auto" w:frame="1"/>
          <w:lang w:eastAsia="ru-RU"/>
        </w:rPr>
        <w:t>Любовшанская</w:t>
      </w:r>
      <w:proofErr w:type="spellEnd"/>
      <w:r>
        <w:rPr>
          <w:rFonts w:ascii="Times New Roman" w:eastAsia="Times New Roman" w:hAnsi="Times New Roman" w:cs="Times New Roman"/>
          <w:color w:val="000000"/>
          <w:bdr w:val="none" w:sz="0" w:space="0" w:color="auto" w:frame="1"/>
          <w:lang w:eastAsia="ru-RU"/>
        </w:rPr>
        <w:t xml:space="preserve"> СОШ  в 20________ учебном году.</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         С Уставом, лицензией, аккредитацией и правилами </w:t>
      </w:r>
      <w:proofErr w:type="spellStart"/>
      <w:r>
        <w:rPr>
          <w:rFonts w:ascii="Times New Roman" w:eastAsia="Times New Roman" w:hAnsi="Times New Roman" w:cs="Times New Roman"/>
          <w:color w:val="000000"/>
          <w:bdr w:val="none" w:sz="0" w:space="0" w:color="auto" w:frame="1"/>
          <w:lang w:eastAsia="ru-RU"/>
        </w:rPr>
        <w:t>внутренно</w:t>
      </w:r>
      <w:proofErr w:type="spellEnd"/>
      <w:r>
        <w:rPr>
          <w:rFonts w:ascii="Times New Roman" w:eastAsia="Times New Roman" w:hAnsi="Times New Roman" w:cs="Times New Roman"/>
          <w:color w:val="000000"/>
          <w:bdr w:val="none" w:sz="0" w:space="0" w:color="auto" w:frame="1"/>
          <w:lang w:eastAsia="ru-RU"/>
        </w:rPr>
        <w:t xml:space="preserve"> распорядка </w:t>
      </w:r>
      <w:proofErr w:type="gramStart"/>
      <w:r>
        <w:rPr>
          <w:rFonts w:ascii="Times New Roman" w:eastAsia="Times New Roman" w:hAnsi="Times New Roman" w:cs="Times New Roman"/>
          <w:color w:val="000000"/>
          <w:bdr w:val="none" w:sz="0" w:space="0" w:color="auto" w:frame="1"/>
          <w:lang w:eastAsia="ru-RU"/>
        </w:rPr>
        <w:t>ознакомлены</w:t>
      </w:r>
      <w:proofErr w:type="gramEnd"/>
      <w:r>
        <w:rPr>
          <w:rFonts w:ascii="Times New Roman" w:eastAsia="Times New Roman" w:hAnsi="Times New Roman" w:cs="Times New Roman"/>
          <w:color w:val="000000"/>
          <w:bdr w:val="none" w:sz="0" w:space="0" w:color="auto" w:frame="1"/>
          <w:lang w:eastAsia="ru-RU"/>
        </w:rPr>
        <w:t>.</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«_____»___________ 20     г.                         ________________________</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(подпись)</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w:t>
      </w:r>
      <w:proofErr w:type="gramStart"/>
      <w:r>
        <w:rPr>
          <w:rFonts w:ascii="Times New Roman" w:eastAsia="Times New Roman" w:hAnsi="Times New Roman" w:cs="Times New Roman"/>
          <w:color w:val="000000"/>
          <w:bdr w:val="none" w:sz="0" w:space="0" w:color="auto" w:frame="1"/>
          <w:lang w:eastAsia="ru-RU"/>
        </w:rPr>
        <w:t>Зачислен (-а) в _______ класс</w:t>
      </w:r>
      <w:proofErr w:type="gramEnd"/>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Приказ </w:t>
      </w:r>
      <w:proofErr w:type="gramStart"/>
      <w:r>
        <w:rPr>
          <w:rFonts w:ascii="Times New Roman" w:eastAsia="Times New Roman" w:hAnsi="Times New Roman" w:cs="Times New Roman"/>
          <w:color w:val="000000"/>
          <w:bdr w:val="none" w:sz="0" w:space="0" w:color="auto" w:frame="1"/>
          <w:lang w:eastAsia="ru-RU"/>
        </w:rPr>
        <w:t>от</w:t>
      </w:r>
      <w:proofErr w:type="gramEnd"/>
      <w:r>
        <w:rPr>
          <w:rFonts w:ascii="Times New Roman" w:eastAsia="Times New Roman" w:hAnsi="Times New Roman" w:cs="Times New Roman"/>
          <w:color w:val="000000"/>
          <w:bdr w:val="none" w:sz="0" w:space="0" w:color="auto" w:frame="1"/>
          <w:lang w:eastAsia="ru-RU"/>
        </w:rPr>
        <w:t xml:space="preserve"> _____________№ _______</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w:t>
      </w:r>
    </w:p>
    <w:p w:rsidR="00010FA7" w:rsidRDefault="00010FA7" w:rsidP="00010FA7">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bdr w:val="none" w:sz="0" w:space="0" w:color="auto" w:frame="1"/>
          <w:lang w:eastAsia="ru-RU"/>
        </w:rPr>
        <w:t xml:space="preserve"> Директор школы                                                </w:t>
      </w:r>
      <w:proofErr w:type="spellStart"/>
      <w:r>
        <w:rPr>
          <w:rFonts w:ascii="Times New Roman" w:eastAsia="Times New Roman" w:hAnsi="Times New Roman" w:cs="Times New Roman"/>
          <w:color w:val="000000"/>
          <w:bdr w:val="none" w:sz="0" w:space="0" w:color="auto" w:frame="1"/>
          <w:lang w:eastAsia="ru-RU"/>
        </w:rPr>
        <w:t>Подвойская</w:t>
      </w:r>
      <w:proofErr w:type="spellEnd"/>
      <w:r>
        <w:rPr>
          <w:rFonts w:ascii="Times New Roman" w:eastAsia="Times New Roman" w:hAnsi="Times New Roman" w:cs="Times New Roman"/>
          <w:color w:val="000000"/>
          <w:bdr w:val="none" w:sz="0" w:space="0" w:color="auto" w:frame="1"/>
          <w:lang w:eastAsia="ru-RU"/>
        </w:rPr>
        <w:t xml:space="preserve"> В.А.</w:t>
      </w:r>
    </w:p>
    <w:p w:rsidR="00010FA7" w:rsidRDefault="00010FA7" w:rsidP="00010FA7">
      <w:pPr>
        <w:rPr>
          <w:rFonts w:ascii="Times New Roman" w:hAnsi="Times New Roman" w:cs="Times New Roman"/>
        </w:rPr>
      </w:pPr>
    </w:p>
    <w:p w:rsidR="00010FA7" w:rsidRDefault="00010FA7" w:rsidP="00010FA7">
      <w:pPr>
        <w:rPr>
          <w:rFonts w:ascii="Times New Roman" w:hAnsi="Times New Roman" w:cs="Times New Roman"/>
        </w:rPr>
      </w:pPr>
    </w:p>
    <w:p w:rsidR="00010FA7" w:rsidRDefault="00010FA7" w:rsidP="00010FA7">
      <w:pPr>
        <w:rPr>
          <w:rFonts w:ascii="Times New Roman" w:hAnsi="Times New Roman" w:cs="Times New Roman"/>
          <w:sz w:val="24"/>
          <w:szCs w:val="24"/>
        </w:rPr>
      </w:pPr>
    </w:p>
    <w:p w:rsidR="00695911" w:rsidRDefault="00695911">
      <w:bookmarkStart w:id="0" w:name="_GoBack"/>
      <w:bookmarkEnd w:id="0"/>
    </w:p>
    <w:sectPr w:rsidR="006959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839"/>
    <w:rsid w:val="00010FA7"/>
    <w:rsid w:val="00695911"/>
    <w:rsid w:val="00D67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F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F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33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1670</Words>
  <Characters>9519</Characters>
  <Application>Microsoft Office Word</Application>
  <DocSecurity>0</DocSecurity>
  <Lines>79</Lines>
  <Paragraphs>22</Paragraphs>
  <ScaleCrop>false</ScaleCrop>
  <Company>Hewlett-Packard</Company>
  <LinksUpToDate>false</LinksUpToDate>
  <CharactersWithSpaces>11167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2016-11-11T05:12:00Z</dcterms:created>
  <dcterms:modified xsi:type="dcterms:W3CDTF">2016-11-11T05:12:00Z</dcterms:modified>
</cp:coreProperties>
</file>